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C0" w:rsidRPr="004F57D9" w:rsidRDefault="004F57D9" w:rsidP="004F57D9">
      <w:pPr>
        <w:jc w:val="center"/>
        <w:rPr>
          <w:rFonts w:ascii="Times New Roman" w:hAnsi="Times New Roman" w:cs="Times New Roman"/>
          <w:sz w:val="24"/>
        </w:rPr>
      </w:pPr>
      <w:r w:rsidRPr="004F57D9">
        <w:rPr>
          <w:rFonts w:ascii="Times New Roman" w:hAnsi="Times New Roman" w:cs="Times New Roman"/>
          <w:sz w:val="24"/>
        </w:rPr>
        <w:t>Министерство социального развития, опеки и попечительства Иркутской области</w:t>
      </w:r>
    </w:p>
    <w:p w:rsidR="004F57D9" w:rsidRPr="004F57D9" w:rsidRDefault="004F57D9">
      <w:pPr>
        <w:rPr>
          <w:rFonts w:ascii="Times New Roman" w:hAnsi="Times New Roman" w:cs="Times New Roman"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  <w:r w:rsidRPr="004F57D9">
        <w:rPr>
          <w:rFonts w:ascii="Times New Roman" w:hAnsi="Times New Roman" w:cs="Times New Roman"/>
          <w:b/>
          <w:sz w:val="24"/>
        </w:rPr>
        <w:t xml:space="preserve">Областное государственное бюджетное учреждение социального обслуживания </w:t>
      </w: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  <w:r w:rsidRPr="004F57D9">
        <w:rPr>
          <w:rFonts w:ascii="Times New Roman" w:hAnsi="Times New Roman" w:cs="Times New Roman"/>
          <w:b/>
          <w:sz w:val="24"/>
        </w:rPr>
        <w:t xml:space="preserve">«Комплексный центр социального обслуживания </w:t>
      </w: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  <w:r w:rsidRPr="004F57D9">
        <w:rPr>
          <w:rFonts w:ascii="Times New Roman" w:hAnsi="Times New Roman" w:cs="Times New Roman"/>
          <w:b/>
          <w:sz w:val="24"/>
        </w:rPr>
        <w:t>г.Шелехова и Шелеховского района»</w:t>
      </w: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Pr="00CD04EF" w:rsidRDefault="004F57D9" w:rsidP="004F57D9">
      <w:pPr>
        <w:jc w:val="center"/>
        <w:rPr>
          <w:rFonts w:ascii="Times New Roman" w:hAnsi="Times New Roman" w:cs="Times New Roman"/>
          <w:b/>
          <w:sz w:val="36"/>
        </w:rPr>
      </w:pPr>
      <w:r w:rsidRPr="00CD04EF">
        <w:rPr>
          <w:rFonts w:ascii="Times New Roman" w:hAnsi="Times New Roman" w:cs="Times New Roman"/>
          <w:b/>
          <w:sz w:val="36"/>
        </w:rPr>
        <w:t>«</w:t>
      </w:r>
      <w:r w:rsidR="00036CAD" w:rsidRPr="00CD04EF">
        <w:rPr>
          <w:rFonts w:ascii="Times New Roman" w:hAnsi="Times New Roman" w:cs="Times New Roman"/>
          <w:b/>
          <w:sz w:val="36"/>
        </w:rPr>
        <w:t>Реклама социальных услуг</w:t>
      </w:r>
      <w:r w:rsidRPr="00CD04EF">
        <w:rPr>
          <w:rFonts w:ascii="Times New Roman" w:hAnsi="Times New Roman" w:cs="Times New Roman"/>
          <w:b/>
          <w:sz w:val="36"/>
        </w:rPr>
        <w:t>»</w:t>
      </w: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Социальный проект</w:t>
      </w: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Автор проекта: Беренштейн Ирина Александровна, </w:t>
      </w:r>
    </w:p>
    <w:p w:rsidR="004F57D9" w:rsidRDefault="004F57D9" w:rsidP="004F57D9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специалист по социальной работе</w:t>
      </w:r>
    </w:p>
    <w:p w:rsidR="004F57D9" w:rsidRDefault="004F57D9" w:rsidP="004F57D9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отделения помощи  семье и детям </w:t>
      </w:r>
    </w:p>
    <w:p w:rsidR="004F57D9" w:rsidRDefault="004F57D9" w:rsidP="004F57D9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ОГБУСО «КЦСОН г.Шелехова и Шелеховского района»</w:t>
      </w:r>
    </w:p>
    <w:p w:rsidR="004F57D9" w:rsidRDefault="004F57D9" w:rsidP="004F57D9">
      <w:pPr>
        <w:jc w:val="right"/>
        <w:rPr>
          <w:rFonts w:ascii="Times New Roman" w:hAnsi="Times New Roman" w:cs="Times New Roman"/>
          <w:b/>
          <w:sz w:val="24"/>
        </w:rPr>
      </w:pPr>
    </w:p>
    <w:p w:rsidR="004F57D9" w:rsidRDefault="004F57D9" w:rsidP="00CD04E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 разработки проекта: 30 января 2015г.</w:t>
      </w:r>
    </w:p>
    <w:p w:rsidR="004F57D9" w:rsidRDefault="004F57D9" w:rsidP="004F57D9">
      <w:pPr>
        <w:rPr>
          <w:rFonts w:ascii="Times New Roman" w:hAnsi="Times New Roman" w:cs="Times New Roman"/>
          <w:b/>
          <w:sz w:val="24"/>
        </w:rPr>
      </w:pPr>
    </w:p>
    <w:p w:rsidR="004E60B6" w:rsidRDefault="004E60B6" w:rsidP="004F57D9">
      <w:pPr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г.Шелехов</w:t>
      </w: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2015г.</w:t>
      </w: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DF2FA1" w:rsidRPr="00DF2FA1" w:rsidRDefault="00DF2FA1" w:rsidP="00DF2F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F2FA1">
        <w:rPr>
          <w:rFonts w:ascii="Times New Roman" w:hAnsi="Times New Roman" w:cs="Times New Roman"/>
          <w:sz w:val="24"/>
        </w:rPr>
        <w:t>Актуальность</w:t>
      </w:r>
    </w:p>
    <w:p w:rsidR="00DF2FA1" w:rsidRPr="00DF2FA1" w:rsidRDefault="00DF2FA1" w:rsidP="00DF2F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F2FA1">
        <w:rPr>
          <w:rFonts w:ascii="Times New Roman" w:hAnsi="Times New Roman" w:cs="Times New Roman"/>
          <w:sz w:val="24"/>
        </w:rPr>
        <w:t>Цель проекта</w:t>
      </w:r>
    </w:p>
    <w:p w:rsidR="00DF2FA1" w:rsidRDefault="00DF2FA1" w:rsidP="00DF2F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F2FA1">
        <w:rPr>
          <w:rFonts w:ascii="Times New Roman" w:hAnsi="Times New Roman" w:cs="Times New Roman"/>
          <w:sz w:val="24"/>
        </w:rPr>
        <w:t>Задачи</w:t>
      </w:r>
    </w:p>
    <w:p w:rsidR="00A670C0" w:rsidRPr="00DF2FA1" w:rsidRDefault="00A670C0" w:rsidP="00DF2F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Ожидаемые результаты</w:t>
      </w:r>
    </w:p>
    <w:p w:rsidR="00A670C0" w:rsidRPr="00DF2FA1" w:rsidRDefault="00A670C0" w:rsidP="00A670C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F2FA1">
        <w:rPr>
          <w:rFonts w:ascii="Times New Roman" w:hAnsi="Times New Roman" w:cs="Times New Roman"/>
          <w:sz w:val="24"/>
        </w:rPr>
        <w:t>Команда проекта</w:t>
      </w:r>
    </w:p>
    <w:p w:rsidR="00DF2FA1" w:rsidRPr="00DF2FA1" w:rsidRDefault="00DF2FA1" w:rsidP="00DF2F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F2FA1">
        <w:rPr>
          <w:rFonts w:ascii="Times New Roman" w:hAnsi="Times New Roman" w:cs="Times New Roman"/>
          <w:sz w:val="24"/>
        </w:rPr>
        <w:t>Целевая аудитория</w:t>
      </w:r>
    </w:p>
    <w:p w:rsidR="00DF2FA1" w:rsidRPr="00DF2FA1" w:rsidRDefault="00DF2FA1" w:rsidP="00DF2F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F2FA1">
        <w:rPr>
          <w:rFonts w:ascii="Times New Roman" w:hAnsi="Times New Roman" w:cs="Times New Roman"/>
          <w:sz w:val="24"/>
        </w:rPr>
        <w:t>Сроки реализации проекта</w:t>
      </w:r>
    </w:p>
    <w:p w:rsidR="00DF2FA1" w:rsidRPr="00DF2FA1" w:rsidRDefault="00DF2FA1" w:rsidP="00DF2F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F2FA1">
        <w:rPr>
          <w:rFonts w:ascii="Times New Roman" w:hAnsi="Times New Roman" w:cs="Times New Roman"/>
          <w:sz w:val="24"/>
        </w:rPr>
        <w:t>Место реализации</w:t>
      </w:r>
    </w:p>
    <w:p w:rsidR="00DF2FA1" w:rsidRPr="00DF2FA1" w:rsidRDefault="00DF2FA1" w:rsidP="00DF2F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F2FA1">
        <w:rPr>
          <w:rFonts w:ascii="Times New Roman" w:hAnsi="Times New Roman" w:cs="Times New Roman"/>
          <w:sz w:val="24"/>
        </w:rPr>
        <w:t>Сроки и этапы проекта</w:t>
      </w:r>
    </w:p>
    <w:p w:rsidR="00DF2FA1" w:rsidRPr="00DF2FA1" w:rsidRDefault="00DF2FA1" w:rsidP="00DF2F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F2FA1">
        <w:rPr>
          <w:rFonts w:ascii="Times New Roman" w:hAnsi="Times New Roman" w:cs="Times New Roman"/>
          <w:sz w:val="24"/>
        </w:rPr>
        <w:t>Механизм реализации проекта</w:t>
      </w:r>
    </w:p>
    <w:p w:rsidR="00DF2FA1" w:rsidRPr="00DF2FA1" w:rsidRDefault="00DF2FA1" w:rsidP="00DF2F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F2FA1">
        <w:rPr>
          <w:rFonts w:ascii="Times New Roman" w:hAnsi="Times New Roman" w:cs="Times New Roman"/>
          <w:sz w:val="24"/>
        </w:rPr>
        <w:t>Перспективы развития проекта</w:t>
      </w:r>
    </w:p>
    <w:p w:rsidR="00DF2FA1" w:rsidRPr="00DF2FA1" w:rsidRDefault="00DF2FA1" w:rsidP="00DF2F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F2FA1">
        <w:rPr>
          <w:rFonts w:ascii="Times New Roman" w:hAnsi="Times New Roman" w:cs="Times New Roman"/>
          <w:sz w:val="24"/>
        </w:rPr>
        <w:t>Партнеры проекта</w:t>
      </w:r>
    </w:p>
    <w:p w:rsidR="00A670C0" w:rsidRDefault="00DF2FA1" w:rsidP="00A670C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F2FA1">
        <w:rPr>
          <w:rFonts w:ascii="Times New Roman" w:hAnsi="Times New Roman" w:cs="Times New Roman"/>
          <w:sz w:val="24"/>
        </w:rPr>
        <w:t>Бюджет, ресурсы проекта</w:t>
      </w:r>
    </w:p>
    <w:p w:rsidR="00A670C0" w:rsidRDefault="00A670C0" w:rsidP="00A670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13.1 </w:t>
      </w:r>
      <w:r w:rsidR="007E035E">
        <w:rPr>
          <w:rFonts w:ascii="Times New Roman" w:hAnsi="Times New Roman" w:cs="Times New Roman"/>
          <w:sz w:val="24"/>
        </w:rPr>
        <w:t>Кадровые ресурсы</w:t>
      </w:r>
      <w:r w:rsidR="007E035E">
        <w:rPr>
          <w:rFonts w:ascii="Times New Roman" w:hAnsi="Times New Roman" w:cs="Times New Roman"/>
          <w:sz w:val="24"/>
        </w:rPr>
        <w:t xml:space="preserve"> </w:t>
      </w:r>
    </w:p>
    <w:p w:rsidR="00A670C0" w:rsidRDefault="00A670C0" w:rsidP="00A670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13.2 </w:t>
      </w:r>
      <w:bookmarkStart w:id="0" w:name="_GoBack"/>
      <w:r w:rsidR="007E035E">
        <w:rPr>
          <w:rFonts w:ascii="Times New Roman" w:hAnsi="Times New Roman" w:cs="Times New Roman"/>
          <w:sz w:val="24"/>
        </w:rPr>
        <w:t>Бюджет проекта</w:t>
      </w:r>
      <w:bookmarkEnd w:id="0"/>
    </w:p>
    <w:p w:rsidR="00A670C0" w:rsidRPr="00A670C0" w:rsidRDefault="00A670C0" w:rsidP="00A670C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4F57D9" w:rsidRDefault="004F57D9" w:rsidP="004F57D9">
      <w:pPr>
        <w:jc w:val="center"/>
        <w:rPr>
          <w:rFonts w:ascii="Times New Roman" w:hAnsi="Times New Roman" w:cs="Times New Roman"/>
          <w:b/>
          <w:sz w:val="24"/>
        </w:rPr>
      </w:pPr>
    </w:p>
    <w:p w:rsidR="00036CAD" w:rsidRDefault="00036CAD" w:rsidP="00DF2FA1">
      <w:pPr>
        <w:rPr>
          <w:rFonts w:ascii="Times New Roman" w:hAnsi="Times New Roman" w:cs="Times New Roman"/>
          <w:b/>
          <w:sz w:val="24"/>
        </w:rPr>
      </w:pPr>
    </w:p>
    <w:p w:rsidR="007223EB" w:rsidRPr="00EC6B2F" w:rsidRDefault="004F57D9" w:rsidP="00EC6B2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Социальный проект «</w:t>
      </w:r>
      <w:r w:rsidR="00036CAD">
        <w:rPr>
          <w:rFonts w:ascii="Times New Roman" w:hAnsi="Times New Roman" w:cs="Times New Roman"/>
          <w:b/>
          <w:sz w:val="24"/>
        </w:rPr>
        <w:t>Реклама социальных услуг</w:t>
      </w:r>
      <w:r>
        <w:rPr>
          <w:rFonts w:ascii="Times New Roman" w:hAnsi="Times New Roman" w:cs="Times New Roman"/>
          <w:b/>
          <w:sz w:val="24"/>
        </w:rPr>
        <w:t>»</w:t>
      </w:r>
    </w:p>
    <w:p w:rsidR="00CF680B" w:rsidRDefault="00CF680B" w:rsidP="0089441F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</w:p>
    <w:p w:rsidR="003A10E5" w:rsidRPr="0089441F" w:rsidRDefault="00CF680B" w:rsidP="00894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F680B">
        <w:rPr>
          <w:rFonts w:ascii="Times New Roman" w:hAnsi="Times New Roman" w:cs="Times New Roman"/>
          <w:b/>
          <w:sz w:val="24"/>
        </w:rPr>
        <w:t>Актуальность</w:t>
      </w:r>
    </w:p>
    <w:p w:rsidR="00525FE9" w:rsidRDefault="00EC6B2F" w:rsidP="00525FE9">
      <w:pPr>
        <w:pStyle w:val="a3"/>
        <w:ind w:left="0" w:firstLine="491"/>
        <w:jc w:val="both"/>
        <w:rPr>
          <w:rFonts w:ascii="Times New Roman" w:hAnsi="Times New Roman" w:cs="Times New Roman"/>
          <w:sz w:val="24"/>
        </w:rPr>
      </w:pPr>
      <w:r w:rsidRPr="00EC6B2F">
        <w:rPr>
          <w:rFonts w:ascii="Times New Roman" w:hAnsi="Times New Roman" w:cs="Times New Roman"/>
          <w:sz w:val="24"/>
        </w:rPr>
        <w:t xml:space="preserve">Реклама является неотъемлемым атрибутом нашей повседневной жизни. Именно поэтому на современном этапе возрастает роль эффективности рекламных сообщений и каналов их распространения. </w:t>
      </w:r>
      <w:r w:rsidR="0089441F">
        <w:rPr>
          <w:rFonts w:ascii="Times New Roman" w:hAnsi="Times New Roman" w:cs="Times New Roman"/>
          <w:sz w:val="24"/>
        </w:rPr>
        <w:t>Б</w:t>
      </w:r>
      <w:r w:rsidR="00F94FC8" w:rsidRPr="00F94FC8">
        <w:rPr>
          <w:rFonts w:ascii="Times New Roman" w:hAnsi="Times New Roman" w:cs="Times New Roman"/>
          <w:sz w:val="24"/>
        </w:rPr>
        <w:t>ез рекламы в том или ином виде</w:t>
      </w:r>
      <w:r w:rsidR="00973855">
        <w:rPr>
          <w:rFonts w:ascii="Times New Roman" w:hAnsi="Times New Roman" w:cs="Times New Roman"/>
          <w:sz w:val="24"/>
        </w:rPr>
        <w:t xml:space="preserve"> в современном мире очень сложно достигнуть каких-либо положительных результатов</w:t>
      </w:r>
      <w:r w:rsidR="00F94FC8" w:rsidRPr="00F94FC8">
        <w:rPr>
          <w:rFonts w:ascii="Times New Roman" w:hAnsi="Times New Roman" w:cs="Times New Roman"/>
          <w:sz w:val="24"/>
        </w:rPr>
        <w:t xml:space="preserve">. </w:t>
      </w:r>
      <w:r w:rsidR="00973855">
        <w:rPr>
          <w:rFonts w:ascii="Times New Roman" w:hAnsi="Times New Roman" w:cs="Times New Roman"/>
          <w:sz w:val="24"/>
        </w:rPr>
        <w:t xml:space="preserve">Поиск новых клиентов, донесение до граждан информации, </w:t>
      </w:r>
      <w:r w:rsidR="00525FE9">
        <w:rPr>
          <w:rFonts w:ascii="Times New Roman" w:hAnsi="Times New Roman" w:cs="Times New Roman"/>
          <w:sz w:val="24"/>
        </w:rPr>
        <w:t>работа с уже имеющейся клиентской базой – все это работает благодаря рекламе.</w:t>
      </w:r>
      <w:r w:rsidR="00525FE9" w:rsidRPr="00525FE9">
        <w:rPr>
          <w:rFonts w:ascii="Times New Roman" w:hAnsi="Times New Roman" w:cs="Times New Roman"/>
          <w:sz w:val="24"/>
        </w:rPr>
        <w:t xml:space="preserve"> </w:t>
      </w:r>
    </w:p>
    <w:p w:rsidR="007B0FF1" w:rsidRDefault="00525FE9" w:rsidP="00525FE9">
      <w:pPr>
        <w:pStyle w:val="a3"/>
        <w:ind w:left="0" w:firstLine="491"/>
        <w:jc w:val="both"/>
        <w:rPr>
          <w:rFonts w:ascii="Times New Roman" w:hAnsi="Times New Roman" w:cs="Times New Roman"/>
          <w:sz w:val="24"/>
        </w:rPr>
      </w:pPr>
      <w:r w:rsidRPr="00F94FC8">
        <w:rPr>
          <w:rFonts w:ascii="Times New Roman" w:hAnsi="Times New Roman" w:cs="Times New Roman"/>
          <w:sz w:val="24"/>
        </w:rPr>
        <w:t xml:space="preserve">Анализируя работу </w:t>
      </w:r>
      <w:r>
        <w:rPr>
          <w:rFonts w:ascii="Times New Roman" w:hAnsi="Times New Roman" w:cs="Times New Roman"/>
          <w:sz w:val="24"/>
        </w:rPr>
        <w:t xml:space="preserve"> прошлых лет,  статистика показывает, что многие потенциальные клиенты нашего региона мало информированы в вопросах  отдыха и оздоровления детей.</w:t>
      </w:r>
      <w:r w:rsidR="007B0FF1">
        <w:rPr>
          <w:rFonts w:ascii="Times New Roman" w:hAnsi="Times New Roman" w:cs="Times New Roman"/>
          <w:sz w:val="24"/>
        </w:rPr>
        <w:t xml:space="preserve"> Напрямую от этого зав</w:t>
      </w:r>
      <w:r w:rsidR="008312F2">
        <w:rPr>
          <w:rFonts w:ascii="Times New Roman" w:hAnsi="Times New Roman" w:cs="Times New Roman"/>
          <w:sz w:val="24"/>
        </w:rPr>
        <w:t>исит уровень обращения граждан. Кроме этого, многие люди не имеют представления о своих возможностях, о том, что положено им по закону.</w:t>
      </w:r>
    </w:p>
    <w:p w:rsidR="00525FE9" w:rsidRDefault="00525FE9" w:rsidP="00525FE9">
      <w:pPr>
        <w:pStyle w:val="a3"/>
        <w:ind w:left="0" w:firstLine="49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Исходя из  устного опроса обратившихся граждан, информацию они получают благодаря таким источникам, как: </w:t>
      </w:r>
    </w:p>
    <w:p w:rsidR="00525FE9" w:rsidRDefault="00525FE9" w:rsidP="00525FE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Разговоры со знакомыми людьми</w:t>
      </w:r>
    </w:p>
    <w:p w:rsidR="003C5CD4" w:rsidRDefault="00525FE9" w:rsidP="003C5CD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Реклама на телеканале «</w:t>
      </w:r>
      <w:proofErr w:type="spellStart"/>
      <w:r>
        <w:rPr>
          <w:rFonts w:ascii="Times New Roman" w:hAnsi="Times New Roman" w:cs="Times New Roman"/>
          <w:sz w:val="24"/>
        </w:rPr>
        <w:t>Шелехов</w:t>
      </w:r>
      <w:proofErr w:type="spellEnd"/>
      <w:r>
        <w:rPr>
          <w:rFonts w:ascii="Times New Roman" w:hAnsi="Times New Roman" w:cs="Times New Roman"/>
          <w:sz w:val="24"/>
        </w:rPr>
        <w:t xml:space="preserve"> ТВ»</w:t>
      </w:r>
    </w:p>
    <w:p w:rsidR="003C5CD4" w:rsidRPr="003C5CD4" w:rsidRDefault="00525FE9" w:rsidP="003C5CD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3C5CD4">
        <w:rPr>
          <w:rFonts w:ascii="Times New Roman" w:hAnsi="Times New Roman" w:cs="Times New Roman"/>
          <w:sz w:val="24"/>
        </w:rPr>
        <w:t xml:space="preserve">Печатная реклама на стендах в </w:t>
      </w:r>
      <w:proofErr w:type="gramStart"/>
      <w:r w:rsidRPr="003C5CD4">
        <w:rPr>
          <w:rFonts w:ascii="Times New Roman" w:hAnsi="Times New Roman" w:cs="Times New Roman"/>
          <w:sz w:val="24"/>
        </w:rPr>
        <w:t>гос. учреждениях</w:t>
      </w:r>
      <w:proofErr w:type="gramEnd"/>
      <w:r w:rsidRPr="003C5CD4">
        <w:rPr>
          <w:rFonts w:ascii="Times New Roman" w:hAnsi="Times New Roman" w:cs="Times New Roman"/>
          <w:sz w:val="24"/>
        </w:rPr>
        <w:t xml:space="preserve"> (школах, боль</w:t>
      </w:r>
      <w:r w:rsidR="003C5CD4" w:rsidRPr="003C5CD4">
        <w:rPr>
          <w:rFonts w:ascii="Times New Roman" w:hAnsi="Times New Roman" w:cs="Times New Roman"/>
          <w:sz w:val="24"/>
        </w:rPr>
        <w:t>ницах, социальных учреждениях).</w:t>
      </w:r>
    </w:p>
    <w:p w:rsidR="007B0FF1" w:rsidRPr="0089441F" w:rsidRDefault="00525FE9" w:rsidP="0089441F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C5CD4">
        <w:rPr>
          <w:rFonts w:ascii="Times New Roman" w:hAnsi="Times New Roman" w:cs="Times New Roman"/>
          <w:sz w:val="24"/>
        </w:rPr>
        <w:t xml:space="preserve">В 2014 г. для распространения информации и привлечения новых клиентов сотрудниками отделения помощи семье и детям были задействованы такие источники, как: рекламные объявления в социальных сетях, на сайте </w:t>
      </w:r>
      <w:hyperlink r:id="rId6" w:history="1">
        <w:r w:rsidR="00772C5F">
          <w:rPr>
            <w:rStyle w:val="a4"/>
            <w:rFonts w:ascii="Times New Roman" w:hAnsi="Times New Roman" w:cs="Times New Roman"/>
            <w:sz w:val="24"/>
          </w:rPr>
          <w:t>)</w:t>
        </w:r>
      </w:hyperlink>
      <w:r w:rsidRPr="003C5CD4">
        <w:rPr>
          <w:rFonts w:ascii="Times New Roman" w:hAnsi="Times New Roman" w:cs="Times New Roman"/>
          <w:sz w:val="24"/>
        </w:rPr>
        <w:t xml:space="preserve">, </w:t>
      </w:r>
      <w:r w:rsidR="003C5CD4" w:rsidRPr="003C5CD4">
        <w:rPr>
          <w:rFonts w:ascii="Times New Roman" w:hAnsi="Times New Roman" w:cs="Times New Roman"/>
          <w:sz w:val="24"/>
        </w:rPr>
        <w:t>листовки на дверях подъездов жилых домов, в маршрутных такси</w:t>
      </w:r>
      <w:r w:rsidR="00EC6B2F">
        <w:rPr>
          <w:rFonts w:ascii="Times New Roman" w:hAnsi="Times New Roman" w:cs="Times New Roman"/>
          <w:sz w:val="24"/>
        </w:rPr>
        <w:t>, на досках объявлений</w:t>
      </w:r>
      <w:r w:rsidR="003C5CD4" w:rsidRPr="003C5CD4">
        <w:rPr>
          <w:rFonts w:ascii="Times New Roman" w:hAnsi="Times New Roman" w:cs="Times New Roman"/>
          <w:sz w:val="24"/>
        </w:rPr>
        <w:t>.</w:t>
      </w:r>
      <w:proofErr w:type="gramEnd"/>
      <w:r w:rsidR="003C5CD4" w:rsidRPr="003C5CD4">
        <w:rPr>
          <w:rFonts w:ascii="Times New Roman" w:hAnsi="Times New Roman" w:cs="Times New Roman"/>
          <w:sz w:val="24"/>
        </w:rPr>
        <w:t xml:space="preserve"> </w:t>
      </w:r>
      <w:r w:rsidR="003C5CD4">
        <w:rPr>
          <w:rFonts w:ascii="Times New Roman" w:hAnsi="Times New Roman" w:cs="Times New Roman"/>
          <w:sz w:val="24"/>
        </w:rPr>
        <w:t>Данные виды рекламы также имели положительные результаты, особенно интернет-реклама.</w:t>
      </w:r>
    </w:p>
    <w:p w:rsidR="00CF680B" w:rsidRDefault="00973855" w:rsidP="0089441F">
      <w:pPr>
        <w:pStyle w:val="a3"/>
        <w:ind w:left="0" w:firstLine="49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 как в бюджет учреждения не внесен такой аспект как реклама, отделениям необходимо прорабатывать доступные способы распространения информации. В данном случае, были выбраны такие направления как интернет и смс-оповещение, так как они не требуют дополнительных финансовых затрат и достаточно информативны и актуальны в наше время. </w:t>
      </w:r>
    </w:p>
    <w:p w:rsidR="00EC6B2F" w:rsidRPr="00772C5F" w:rsidRDefault="00EC6B2F" w:rsidP="00772C5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Наша задача:  уделить внимание р</w:t>
      </w:r>
      <w:r w:rsidRPr="00EC6B2F">
        <w:rPr>
          <w:rFonts w:ascii="Times New Roman" w:hAnsi="Times New Roman" w:cs="Times New Roman"/>
          <w:sz w:val="24"/>
        </w:rPr>
        <w:t>аспространени</w:t>
      </w:r>
      <w:r>
        <w:rPr>
          <w:rFonts w:ascii="Times New Roman" w:hAnsi="Times New Roman" w:cs="Times New Roman"/>
          <w:sz w:val="24"/>
        </w:rPr>
        <w:t>ю</w:t>
      </w:r>
      <w:r w:rsidRPr="00EC6B2F">
        <w:rPr>
          <w:rFonts w:ascii="Times New Roman" w:hAnsi="Times New Roman" w:cs="Times New Roman"/>
          <w:sz w:val="24"/>
        </w:rPr>
        <w:t xml:space="preserve"> информации, в том числе рекламной, посредством рассылки по электронной почте в различные организации г.Шелехова и Шелеховского района, г. Иркутска.  Информирование текстовыми сообщениями по телефону (смс-сообщения), оповещение в социальных сетях (Интернет) граждан, обращавшихся в ОГБУСО «КЦСОН г. Шелехова и Шелеховского района» ранее.</w:t>
      </w:r>
      <w:r>
        <w:rPr>
          <w:rFonts w:ascii="Times New Roman" w:hAnsi="Times New Roman" w:cs="Times New Roman"/>
          <w:sz w:val="24"/>
        </w:rPr>
        <w:t xml:space="preserve">  Кроме этого, использовать все возможные источники распространения информации: телевидение, печать, листовки для привлечения большего количества клиентов.</w:t>
      </w:r>
    </w:p>
    <w:p w:rsidR="0089441F" w:rsidRPr="0089441F" w:rsidRDefault="0089441F" w:rsidP="0089441F">
      <w:pPr>
        <w:pStyle w:val="a3"/>
        <w:ind w:left="0" w:firstLine="491"/>
        <w:jc w:val="both"/>
        <w:rPr>
          <w:rFonts w:ascii="Times New Roman" w:hAnsi="Times New Roman" w:cs="Times New Roman"/>
          <w:sz w:val="24"/>
        </w:rPr>
      </w:pPr>
    </w:p>
    <w:p w:rsidR="00EC6B2F" w:rsidRPr="00EC6B2F" w:rsidRDefault="00CF680B" w:rsidP="00EC6B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</w:p>
    <w:p w:rsidR="0089441F" w:rsidRDefault="00CF680B" w:rsidP="004E60B6">
      <w:pPr>
        <w:pStyle w:val="a3"/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Оповещение населения о деятельности отделения помощи семье и детям, предложение услуг, консультирование, поиск потенциальных клиентов.</w:t>
      </w:r>
    </w:p>
    <w:p w:rsidR="004E60B6" w:rsidRPr="004E60B6" w:rsidRDefault="004E60B6" w:rsidP="004E60B6">
      <w:pPr>
        <w:pStyle w:val="a3"/>
        <w:ind w:left="786"/>
        <w:jc w:val="both"/>
        <w:rPr>
          <w:rFonts w:ascii="Times New Roman" w:hAnsi="Times New Roman" w:cs="Times New Roman"/>
          <w:sz w:val="24"/>
        </w:rPr>
      </w:pPr>
    </w:p>
    <w:p w:rsidR="00F94FC8" w:rsidRDefault="00CF680B" w:rsidP="00F94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F680B">
        <w:rPr>
          <w:rFonts w:ascii="Times New Roman" w:hAnsi="Times New Roman" w:cs="Times New Roman"/>
          <w:b/>
          <w:sz w:val="24"/>
        </w:rPr>
        <w:t>Задачи</w:t>
      </w:r>
    </w:p>
    <w:p w:rsidR="00F94FC8" w:rsidRPr="00F94FC8" w:rsidRDefault="00F94FC8" w:rsidP="00F94F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94FC8">
        <w:rPr>
          <w:rFonts w:ascii="Times New Roman" w:hAnsi="Times New Roman" w:cs="Times New Roman"/>
          <w:sz w:val="24"/>
        </w:rPr>
        <w:t>Поиск и проработка электронных адресов для рассылки сообщений</w:t>
      </w:r>
    </w:p>
    <w:p w:rsidR="00F94FC8" w:rsidRDefault="00F94FC8" w:rsidP="00F94F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94FC8">
        <w:rPr>
          <w:rFonts w:ascii="Times New Roman" w:hAnsi="Times New Roman" w:cs="Times New Roman"/>
          <w:sz w:val="24"/>
        </w:rPr>
        <w:t xml:space="preserve">Написание текстов рекламного характера, а также писем для руководителей </w:t>
      </w:r>
      <w:r>
        <w:rPr>
          <w:rFonts w:ascii="Times New Roman" w:hAnsi="Times New Roman" w:cs="Times New Roman"/>
          <w:sz w:val="24"/>
        </w:rPr>
        <w:t xml:space="preserve">различных </w:t>
      </w:r>
      <w:r w:rsidRPr="00F94FC8">
        <w:rPr>
          <w:rFonts w:ascii="Times New Roman" w:hAnsi="Times New Roman" w:cs="Times New Roman"/>
          <w:sz w:val="24"/>
        </w:rPr>
        <w:t>учреждений</w:t>
      </w:r>
      <w:r>
        <w:rPr>
          <w:rFonts w:ascii="Times New Roman" w:hAnsi="Times New Roman" w:cs="Times New Roman"/>
          <w:sz w:val="24"/>
        </w:rPr>
        <w:t>.</w:t>
      </w:r>
    </w:p>
    <w:p w:rsidR="00F94FC8" w:rsidRDefault="00F94FC8" w:rsidP="00F94F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Работа над созданными группами в социальных сетях, внесение информации, фотоматериалов</w:t>
      </w:r>
    </w:p>
    <w:p w:rsidR="00F94FC8" w:rsidRDefault="00F94FC8" w:rsidP="00F94F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Поиск дополнительных эффективных источников распространения информации</w:t>
      </w:r>
    </w:p>
    <w:p w:rsidR="00F94FC8" w:rsidRDefault="00F94FC8" w:rsidP="00F94F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рассылкой сообщений</w:t>
      </w:r>
    </w:p>
    <w:p w:rsidR="00F94FC8" w:rsidRDefault="00F94FC8" w:rsidP="00F94F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Консультирование клиентов в социальных сетях.</w:t>
      </w:r>
    </w:p>
    <w:p w:rsidR="00F94FC8" w:rsidRDefault="00F94FC8" w:rsidP="00F94F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Привлечение новых клиентов</w:t>
      </w:r>
    </w:p>
    <w:p w:rsidR="0089441F" w:rsidRDefault="0089441F" w:rsidP="0089441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C6B2F" w:rsidRPr="00EC6B2F" w:rsidRDefault="00EC6B2F" w:rsidP="00EC6B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EC6B2F">
        <w:rPr>
          <w:rFonts w:ascii="Times New Roman" w:hAnsi="Times New Roman" w:cs="Times New Roman"/>
          <w:b/>
          <w:sz w:val="24"/>
        </w:rPr>
        <w:t>Ожидаемые результаты:</w:t>
      </w:r>
    </w:p>
    <w:p w:rsidR="00EC6B2F" w:rsidRDefault="00FF06A8" w:rsidP="00EC6B2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EC6B2F">
        <w:rPr>
          <w:rFonts w:ascii="Times New Roman" w:hAnsi="Times New Roman" w:cs="Times New Roman"/>
          <w:sz w:val="24"/>
        </w:rPr>
        <w:t xml:space="preserve">нформированность </w:t>
      </w:r>
      <w:r>
        <w:rPr>
          <w:rFonts w:ascii="Times New Roman" w:hAnsi="Times New Roman" w:cs="Times New Roman"/>
          <w:sz w:val="24"/>
        </w:rPr>
        <w:t xml:space="preserve">населения </w:t>
      </w:r>
      <w:r w:rsidR="00EC6B2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деятельности отделения помощи семье и детям</w:t>
      </w:r>
    </w:p>
    <w:p w:rsidR="00FF06A8" w:rsidRDefault="00FF06A8" w:rsidP="00EC6B2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Привлечение новых клиентов</w:t>
      </w:r>
      <w:r w:rsidR="00A670C0">
        <w:rPr>
          <w:rFonts w:ascii="Times New Roman" w:hAnsi="Times New Roman" w:cs="Times New Roman"/>
          <w:sz w:val="24"/>
        </w:rPr>
        <w:t>, расширение клиентской базы</w:t>
      </w:r>
    </w:p>
    <w:p w:rsidR="00FF06A8" w:rsidRDefault="00FF06A8" w:rsidP="00EC6B2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Стабильная работа с организациями</w:t>
      </w:r>
    </w:p>
    <w:p w:rsidR="00FF06A8" w:rsidRDefault="00FF06A8" w:rsidP="00EC6B2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Увеличение показателя повторного обращения в отделение</w:t>
      </w:r>
    </w:p>
    <w:p w:rsidR="00FF06A8" w:rsidRDefault="00D94F12" w:rsidP="00EC6B2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 наиболее</w:t>
      </w:r>
      <w:r w:rsidR="00A670C0">
        <w:rPr>
          <w:rFonts w:ascii="Times New Roman" w:hAnsi="Times New Roman" w:cs="Times New Roman"/>
          <w:sz w:val="24"/>
        </w:rPr>
        <w:t xml:space="preserve"> эффективных рекламных </w:t>
      </w:r>
      <w:r>
        <w:rPr>
          <w:rFonts w:ascii="Times New Roman" w:hAnsi="Times New Roman" w:cs="Times New Roman"/>
          <w:sz w:val="24"/>
        </w:rPr>
        <w:t>каналов для распространения информации</w:t>
      </w:r>
    </w:p>
    <w:p w:rsidR="00A670C0" w:rsidRPr="00EC6B2F" w:rsidRDefault="00A670C0" w:rsidP="00A670C0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EC6B2F" w:rsidRDefault="00EC6B2F" w:rsidP="00EC6B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223EB">
        <w:rPr>
          <w:rFonts w:ascii="Times New Roman" w:hAnsi="Times New Roman" w:cs="Times New Roman"/>
          <w:b/>
          <w:sz w:val="24"/>
        </w:rPr>
        <w:t>Команда проекта</w:t>
      </w:r>
      <w:r>
        <w:rPr>
          <w:rFonts w:ascii="Times New Roman" w:hAnsi="Times New Roman" w:cs="Times New Roman"/>
          <w:sz w:val="24"/>
        </w:rPr>
        <w:t>: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836"/>
        <w:gridCol w:w="3144"/>
        <w:gridCol w:w="2940"/>
      </w:tblGrid>
      <w:tr w:rsidR="00EC6B2F" w:rsidTr="003F64DD">
        <w:trPr>
          <w:trHeight w:val="285"/>
        </w:trPr>
        <w:tc>
          <w:tcPr>
            <w:tcW w:w="615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36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3144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940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в проекте</w:t>
            </w:r>
          </w:p>
        </w:tc>
      </w:tr>
      <w:tr w:rsidR="00EC6B2F" w:rsidTr="003F64DD">
        <w:trPr>
          <w:trHeight w:val="1245"/>
        </w:trPr>
        <w:tc>
          <w:tcPr>
            <w:tcW w:w="615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36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Беренштейн Ирина Александровна</w:t>
            </w:r>
          </w:p>
        </w:tc>
        <w:tc>
          <w:tcPr>
            <w:tcW w:w="3144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по социальной работе отделения помощи семье и детям</w:t>
            </w:r>
          </w:p>
        </w:tc>
        <w:tc>
          <w:tcPr>
            <w:tcW w:w="2940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 проекта</w:t>
            </w:r>
          </w:p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 по реализации мероприятия</w:t>
            </w:r>
          </w:p>
        </w:tc>
      </w:tr>
      <w:tr w:rsidR="00EC6B2F" w:rsidTr="003F64DD">
        <w:trPr>
          <w:trHeight w:val="1005"/>
        </w:trPr>
        <w:tc>
          <w:tcPr>
            <w:tcW w:w="615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36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Анатольевна</w:t>
            </w:r>
          </w:p>
        </w:tc>
        <w:tc>
          <w:tcPr>
            <w:tcW w:w="3144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социальной работе</w:t>
            </w:r>
          </w:p>
        </w:tc>
        <w:tc>
          <w:tcPr>
            <w:tcW w:w="2940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Координатор проекта</w:t>
            </w:r>
          </w:p>
        </w:tc>
      </w:tr>
      <w:tr w:rsidR="00EC6B2F" w:rsidTr="003F64DD">
        <w:trPr>
          <w:trHeight w:val="855"/>
        </w:trPr>
        <w:tc>
          <w:tcPr>
            <w:tcW w:w="615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36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Сучкова Екатерина Игоревна</w:t>
            </w:r>
          </w:p>
        </w:tc>
        <w:tc>
          <w:tcPr>
            <w:tcW w:w="3144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 отделением помощи семье и детям</w:t>
            </w:r>
          </w:p>
        </w:tc>
        <w:tc>
          <w:tcPr>
            <w:tcW w:w="2940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EC6B2F" w:rsidTr="003F64DD">
        <w:trPr>
          <w:trHeight w:val="1050"/>
        </w:trPr>
        <w:tc>
          <w:tcPr>
            <w:tcW w:w="615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36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по социальной работе отделения помощи семье и детям</w:t>
            </w:r>
          </w:p>
        </w:tc>
        <w:tc>
          <w:tcPr>
            <w:tcW w:w="2940" w:type="dxa"/>
          </w:tcPr>
          <w:p w:rsidR="00EC6B2F" w:rsidRDefault="00EC6B2F" w:rsidP="003F6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 по реализации мероприятия</w:t>
            </w:r>
          </w:p>
        </w:tc>
      </w:tr>
    </w:tbl>
    <w:p w:rsidR="00EC6B2F" w:rsidRDefault="00EC6B2F" w:rsidP="00EC6B2F">
      <w:pPr>
        <w:pStyle w:val="a3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BB04F1" w:rsidRPr="00F94FC8" w:rsidRDefault="00BB04F1" w:rsidP="0089441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680B" w:rsidRPr="00F94FC8" w:rsidRDefault="00CF680B" w:rsidP="00CF68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94FC8">
        <w:rPr>
          <w:rFonts w:ascii="Times New Roman" w:hAnsi="Times New Roman" w:cs="Times New Roman"/>
          <w:b/>
          <w:sz w:val="24"/>
        </w:rPr>
        <w:t>Целевая аудитория</w:t>
      </w:r>
    </w:p>
    <w:p w:rsidR="001B6046" w:rsidRDefault="001B6046" w:rsidP="001B6046">
      <w:pPr>
        <w:pStyle w:val="a3"/>
        <w:ind w:left="786"/>
        <w:jc w:val="both"/>
        <w:rPr>
          <w:rFonts w:ascii="Times New Roman" w:hAnsi="Times New Roman" w:cs="Times New Roman"/>
          <w:sz w:val="24"/>
        </w:rPr>
      </w:pPr>
      <w:r w:rsidRPr="001B6046">
        <w:rPr>
          <w:rFonts w:ascii="Times New Roman" w:hAnsi="Times New Roman" w:cs="Times New Roman"/>
          <w:sz w:val="24"/>
        </w:rPr>
        <w:t>Родители</w:t>
      </w:r>
      <w:r>
        <w:rPr>
          <w:rFonts w:ascii="Times New Roman" w:hAnsi="Times New Roman" w:cs="Times New Roman"/>
          <w:sz w:val="24"/>
        </w:rPr>
        <w:t xml:space="preserve"> (законные представители), имеющие одного (и более) ребенка в возрасте 7-14 лет.</w:t>
      </w:r>
    </w:p>
    <w:p w:rsidR="0089441F" w:rsidRDefault="0089441F" w:rsidP="001B6046">
      <w:pPr>
        <w:pStyle w:val="a3"/>
        <w:ind w:left="786"/>
        <w:jc w:val="both"/>
        <w:rPr>
          <w:rFonts w:ascii="Times New Roman" w:hAnsi="Times New Roman" w:cs="Times New Roman"/>
          <w:sz w:val="24"/>
        </w:rPr>
      </w:pPr>
    </w:p>
    <w:p w:rsidR="001B6046" w:rsidRDefault="001B6046" w:rsidP="001B60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B6046">
        <w:rPr>
          <w:rFonts w:ascii="Times New Roman" w:hAnsi="Times New Roman" w:cs="Times New Roman"/>
          <w:b/>
          <w:sz w:val="24"/>
        </w:rPr>
        <w:t>Сроки реализации проекта:</w:t>
      </w:r>
      <w:r>
        <w:rPr>
          <w:rFonts w:ascii="Times New Roman" w:hAnsi="Times New Roman" w:cs="Times New Roman"/>
          <w:sz w:val="24"/>
        </w:rPr>
        <w:t xml:space="preserve"> январь-декабрь 2015г.</w:t>
      </w:r>
    </w:p>
    <w:p w:rsidR="00A670C0" w:rsidRDefault="00A670C0" w:rsidP="00A670C0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F61D02" w:rsidRDefault="00F61D02" w:rsidP="00F61D02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F61D02" w:rsidRDefault="001B6046" w:rsidP="00F6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Место реализации проекта:</w:t>
      </w:r>
      <w:r>
        <w:rPr>
          <w:rFonts w:ascii="Times New Roman" w:hAnsi="Times New Roman" w:cs="Times New Roman"/>
          <w:sz w:val="24"/>
        </w:rPr>
        <w:t xml:space="preserve"> Иркутская область, </w:t>
      </w:r>
      <w:proofErr w:type="spellStart"/>
      <w:r>
        <w:rPr>
          <w:rFonts w:ascii="Times New Roman" w:hAnsi="Times New Roman" w:cs="Times New Roman"/>
          <w:sz w:val="24"/>
        </w:rPr>
        <w:t>г.Шелехов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Шелеховский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</w:t>
      </w:r>
    </w:p>
    <w:p w:rsidR="00F61D02" w:rsidRDefault="00F61D02" w:rsidP="00F61D02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A670C0" w:rsidRDefault="00A670C0" w:rsidP="00F61D02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A670C0" w:rsidRDefault="00A670C0" w:rsidP="00F61D02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A670C0" w:rsidRDefault="00A670C0" w:rsidP="00F61D02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1B6046" w:rsidRDefault="001B6046" w:rsidP="001B60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Этапы реализации проекта: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1496"/>
        <w:gridCol w:w="5670"/>
        <w:gridCol w:w="2268"/>
      </w:tblGrid>
      <w:tr w:rsidR="001B6046" w:rsidTr="00916CA9">
        <w:trPr>
          <w:trHeight w:val="903"/>
        </w:trPr>
        <w:tc>
          <w:tcPr>
            <w:tcW w:w="915" w:type="dxa"/>
          </w:tcPr>
          <w:p w:rsidR="001B6046" w:rsidRDefault="001B6046" w:rsidP="001B60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</w:t>
            </w:r>
          </w:p>
        </w:tc>
        <w:tc>
          <w:tcPr>
            <w:tcW w:w="1496" w:type="dxa"/>
          </w:tcPr>
          <w:p w:rsidR="001B6046" w:rsidRDefault="001B6046" w:rsidP="001B60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5670" w:type="dxa"/>
          </w:tcPr>
          <w:p w:rsidR="001B6046" w:rsidRDefault="001B6046" w:rsidP="001B60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268" w:type="dxa"/>
          </w:tcPr>
          <w:p w:rsidR="001B6046" w:rsidRDefault="001B6046" w:rsidP="001B60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1B6046" w:rsidTr="001B6046">
        <w:trPr>
          <w:trHeight w:val="2715"/>
        </w:trPr>
        <w:tc>
          <w:tcPr>
            <w:tcW w:w="915" w:type="dxa"/>
          </w:tcPr>
          <w:p w:rsidR="001B6046" w:rsidRDefault="001B6046" w:rsidP="001B604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</w:tcPr>
          <w:p w:rsidR="001B6046" w:rsidRDefault="001B6046" w:rsidP="001B60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январь-март 2015г.</w:t>
            </w:r>
          </w:p>
        </w:tc>
        <w:tc>
          <w:tcPr>
            <w:tcW w:w="5670" w:type="dxa"/>
          </w:tcPr>
          <w:p w:rsidR="001B6046" w:rsidRDefault="001B6046" w:rsidP="00916CA9">
            <w:pPr>
              <w:pStyle w:val="a3"/>
              <w:numPr>
                <w:ilvl w:val="0"/>
                <w:numId w:val="10"/>
              </w:numPr>
              <w:tabs>
                <w:tab w:val="left" w:pos="299"/>
              </w:tabs>
              <w:ind w:left="7" w:firstLine="6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информации для распространения (о деятельности отделения, о пакете документов, необходимом при подаче заявления)</w:t>
            </w:r>
          </w:p>
          <w:p w:rsidR="001B6046" w:rsidRDefault="001B6046" w:rsidP="00916CA9">
            <w:pPr>
              <w:pStyle w:val="a3"/>
              <w:numPr>
                <w:ilvl w:val="0"/>
                <w:numId w:val="10"/>
              </w:numPr>
              <w:tabs>
                <w:tab w:val="left" w:pos="299"/>
              </w:tabs>
              <w:ind w:left="7" w:firstLine="6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электронных адресов различных организаций г.Шелехова</w:t>
            </w:r>
          </w:p>
          <w:p w:rsidR="001B6046" w:rsidRDefault="001B6046" w:rsidP="00916CA9">
            <w:pPr>
              <w:pStyle w:val="a3"/>
              <w:numPr>
                <w:ilvl w:val="0"/>
                <w:numId w:val="10"/>
              </w:numPr>
              <w:tabs>
                <w:tab w:val="left" w:pos="299"/>
              </w:tabs>
              <w:ind w:left="7" w:firstLine="6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Рассылка информации</w:t>
            </w:r>
          </w:p>
          <w:p w:rsidR="00916CA9" w:rsidRPr="00916CA9" w:rsidRDefault="00916CA9" w:rsidP="00916CA9">
            <w:pPr>
              <w:pStyle w:val="a3"/>
              <w:numPr>
                <w:ilvl w:val="0"/>
                <w:numId w:val="10"/>
              </w:numPr>
              <w:tabs>
                <w:tab w:val="left" w:pos="299"/>
              </w:tabs>
              <w:ind w:left="7" w:firstLine="6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объявления в социальных сетях (в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на сайтах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916CA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ok</w:t>
            </w:r>
            <w:r w:rsidRPr="00916CA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916C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916CA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916CA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916CA9">
              <w:rPr>
                <w:rFonts w:ascii="Times New Roman" w:hAnsi="Times New Roman" w:cs="Times New Roman"/>
                <w:sz w:val="24"/>
              </w:rPr>
              <w:t>)</w:t>
            </w:r>
          </w:p>
          <w:p w:rsidR="00916CA9" w:rsidRDefault="00916CA9" w:rsidP="00916CA9">
            <w:pPr>
              <w:pStyle w:val="a3"/>
              <w:numPr>
                <w:ilvl w:val="0"/>
                <w:numId w:val="10"/>
              </w:numPr>
              <w:tabs>
                <w:tab w:val="left" w:pos="299"/>
              </w:tabs>
              <w:ind w:left="7" w:firstLine="6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группы в социальных сетях «Летний отдых г.Шелехов 2015г.» </w:t>
            </w:r>
          </w:p>
          <w:p w:rsidR="00840A10" w:rsidRDefault="00840A10" w:rsidP="00916CA9">
            <w:pPr>
              <w:pStyle w:val="a3"/>
              <w:numPr>
                <w:ilvl w:val="0"/>
                <w:numId w:val="10"/>
              </w:numPr>
              <w:tabs>
                <w:tab w:val="left" w:pos="299"/>
              </w:tabs>
              <w:ind w:left="7" w:firstLine="6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Реклама на ТВ, в печатной продукции города. Листовки</w:t>
            </w:r>
          </w:p>
        </w:tc>
        <w:tc>
          <w:tcPr>
            <w:tcW w:w="2268" w:type="dxa"/>
          </w:tcPr>
          <w:p w:rsidR="001B6046" w:rsidRDefault="00916CA9" w:rsidP="001B60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проекта</w:t>
            </w:r>
          </w:p>
          <w:p w:rsidR="00916CA9" w:rsidRDefault="00916CA9" w:rsidP="001B60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16CA9" w:rsidRDefault="00916CA9" w:rsidP="001B60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по социальной работе</w:t>
            </w:r>
          </w:p>
          <w:p w:rsidR="00916CA9" w:rsidRDefault="00916CA9" w:rsidP="001B60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по социальной работе</w:t>
            </w:r>
          </w:p>
          <w:p w:rsidR="00916CA9" w:rsidRDefault="00916CA9" w:rsidP="001B60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по социальной работе</w:t>
            </w:r>
          </w:p>
        </w:tc>
      </w:tr>
      <w:tr w:rsidR="001B6046" w:rsidTr="00036CAD">
        <w:trPr>
          <w:trHeight w:val="698"/>
        </w:trPr>
        <w:tc>
          <w:tcPr>
            <w:tcW w:w="915" w:type="dxa"/>
          </w:tcPr>
          <w:p w:rsidR="001B6046" w:rsidRPr="00916CA9" w:rsidRDefault="00916CA9" w:rsidP="001B60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2FA1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1496" w:type="dxa"/>
          </w:tcPr>
          <w:p w:rsidR="001B6046" w:rsidRPr="00916CA9" w:rsidRDefault="00916CA9" w:rsidP="00DF2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</w:t>
            </w:r>
            <w:r w:rsidR="00DF2FA1">
              <w:rPr>
                <w:rFonts w:ascii="Times New Roman" w:hAnsi="Times New Roman" w:cs="Times New Roman"/>
                <w:sz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</w:rPr>
              <w:t xml:space="preserve"> 2015г.</w:t>
            </w:r>
          </w:p>
        </w:tc>
        <w:tc>
          <w:tcPr>
            <w:tcW w:w="5670" w:type="dxa"/>
          </w:tcPr>
          <w:p w:rsidR="00916CA9" w:rsidRDefault="00916CA9" w:rsidP="00916CA9">
            <w:pPr>
              <w:pStyle w:val="a3"/>
              <w:numPr>
                <w:ilvl w:val="0"/>
                <w:numId w:val="11"/>
              </w:numPr>
              <w:tabs>
                <w:tab w:val="left" w:pos="299"/>
              </w:tabs>
              <w:ind w:left="7" w:firstLine="6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Консультирование в сети Интернет</w:t>
            </w:r>
          </w:p>
          <w:p w:rsidR="00916CA9" w:rsidRDefault="00916CA9" w:rsidP="00916CA9">
            <w:pPr>
              <w:pStyle w:val="a3"/>
              <w:numPr>
                <w:ilvl w:val="0"/>
                <w:numId w:val="11"/>
              </w:numPr>
              <w:tabs>
                <w:tab w:val="left" w:pos="299"/>
              </w:tabs>
              <w:ind w:left="7" w:firstLine="6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текстов объявлений</w:t>
            </w:r>
          </w:p>
          <w:p w:rsidR="00916CA9" w:rsidRDefault="00916CA9" w:rsidP="00916CA9">
            <w:pPr>
              <w:pStyle w:val="a3"/>
              <w:numPr>
                <w:ilvl w:val="0"/>
                <w:numId w:val="11"/>
              </w:numPr>
              <w:tabs>
                <w:tab w:val="left" w:pos="299"/>
              </w:tabs>
              <w:ind w:left="7" w:firstLine="6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Рассылка информации о путевках в различные источники (с помощью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916CA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916CA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916CA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сайтов:</w:t>
            </w:r>
            <w:r w:rsidRPr="00916C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916CA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ok</w:t>
            </w:r>
            <w:r w:rsidRPr="00916CA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16CA9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916CA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916CA9"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916CA9">
              <w:rPr>
                <w:rFonts w:ascii="Times New Roman" w:hAnsi="Times New Roman" w:cs="Times New Roman"/>
                <w:sz w:val="24"/>
              </w:rPr>
              <w:t>.</w:t>
            </w:r>
            <w:r w:rsidRPr="00916CA9"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916CA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avito</w:t>
            </w:r>
            <w:proofErr w:type="spellEnd"/>
            <w:r w:rsidRPr="00916CA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16CA9" w:rsidRDefault="00916CA9" w:rsidP="00916CA9">
            <w:pPr>
              <w:pStyle w:val="a3"/>
              <w:numPr>
                <w:ilvl w:val="0"/>
                <w:numId w:val="11"/>
              </w:numPr>
              <w:tabs>
                <w:tab w:val="left" w:pos="299"/>
              </w:tabs>
              <w:ind w:left="7" w:firstLine="6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группе в социальных сетях «Летний отдых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елехов 2015г.» (добавление информации, фото-материалов)</w:t>
            </w:r>
          </w:p>
          <w:p w:rsidR="00916CA9" w:rsidRDefault="00916CA9" w:rsidP="00916CA9">
            <w:pPr>
              <w:pStyle w:val="a3"/>
              <w:numPr>
                <w:ilvl w:val="0"/>
                <w:numId w:val="11"/>
              </w:numPr>
              <w:tabs>
                <w:tab w:val="left" w:pos="299"/>
              </w:tabs>
              <w:ind w:left="7" w:firstLine="6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Проработка дополнительных источников распространения информации</w:t>
            </w:r>
          </w:p>
          <w:p w:rsidR="00036CAD" w:rsidRDefault="00036CAD" w:rsidP="00916CA9">
            <w:pPr>
              <w:pStyle w:val="a3"/>
              <w:numPr>
                <w:ilvl w:val="0"/>
                <w:numId w:val="11"/>
              </w:numPr>
              <w:tabs>
                <w:tab w:val="left" w:pos="299"/>
              </w:tabs>
              <w:ind w:left="7" w:firstLine="6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Реклама на ТВ, в печатной продукции города. Листовки</w:t>
            </w:r>
          </w:p>
        </w:tc>
        <w:tc>
          <w:tcPr>
            <w:tcW w:w="2268" w:type="dxa"/>
          </w:tcPr>
          <w:p w:rsidR="00916CA9" w:rsidRDefault="00916CA9" w:rsidP="00916C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по социальной работе</w:t>
            </w:r>
          </w:p>
          <w:p w:rsidR="00916CA9" w:rsidRDefault="00916CA9" w:rsidP="00916C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по социальной работе</w:t>
            </w:r>
          </w:p>
          <w:p w:rsidR="001B6046" w:rsidRDefault="00916CA9" w:rsidP="00916C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по социальной работе Специалисты по социальной работе</w:t>
            </w:r>
          </w:p>
        </w:tc>
      </w:tr>
      <w:tr w:rsidR="001B6046" w:rsidTr="00F61D02">
        <w:trPr>
          <w:trHeight w:val="1832"/>
        </w:trPr>
        <w:tc>
          <w:tcPr>
            <w:tcW w:w="915" w:type="dxa"/>
          </w:tcPr>
          <w:p w:rsidR="001B6046" w:rsidRDefault="00DF2FA1" w:rsidP="001B60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3.</w:t>
            </w:r>
          </w:p>
        </w:tc>
        <w:tc>
          <w:tcPr>
            <w:tcW w:w="1496" w:type="dxa"/>
          </w:tcPr>
          <w:p w:rsidR="001B6046" w:rsidRDefault="00DF2FA1" w:rsidP="00DF2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сентябрь-декабрь 2015г.</w:t>
            </w:r>
          </w:p>
        </w:tc>
        <w:tc>
          <w:tcPr>
            <w:tcW w:w="5670" w:type="dxa"/>
          </w:tcPr>
          <w:p w:rsidR="0089441F" w:rsidRPr="006268FB" w:rsidRDefault="0089441F" w:rsidP="006268FB">
            <w:pPr>
              <w:pStyle w:val="a3"/>
              <w:numPr>
                <w:ilvl w:val="0"/>
                <w:numId w:val="14"/>
              </w:numPr>
              <w:tabs>
                <w:tab w:val="left" w:pos="319"/>
              </w:tabs>
              <w:ind w:left="34" w:firstLine="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и оценка проделанной работы</w:t>
            </w:r>
          </w:p>
          <w:p w:rsidR="006268FB" w:rsidRDefault="006268FB" w:rsidP="00DF2FA1">
            <w:pPr>
              <w:pStyle w:val="a3"/>
              <w:numPr>
                <w:ilvl w:val="0"/>
                <w:numId w:val="14"/>
              </w:numPr>
              <w:tabs>
                <w:tab w:val="left" w:pos="319"/>
              </w:tabs>
              <w:ind w:left="34" w:firstLine="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соц. опросов в социальных сетях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Группах.</w:t>
            </w:r>
          </w:p>
          <w:p w:rsidR="006268FB" w:rsidRDefault="006268FB" w:rsidP="00DF2FA1">
            <w:pPr>
              <w:pStyle w:val="a3"/>
              <w:numPr>
                <w:ilvl w:val="0"/>
                <w:numId w:val="14"/>
              </w:numPr>
              <w:tabs>
                <w:tab w:val="left" w:pos="319"/>
              </w:tabs>
              <w:ind w:left="34" w:firstLine="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статистики</w:t>
            </w:r>
          </w:p>
          <w:p w:rsidR="006268FB" w:rsidRDefault="006268FB" w:rsidP="00DF2FA1">
            <w:pPr>
              <w:pStyle w:val="a3"/>
              <w:numPr>
                <w:ilvl w:val="0"/>
                <w:numId w:val="14"/>
              </w:numPr>
              <w:tabs>
                <w:tab w:val="left" w:pos="319"/>
              </w:tabs>
              <w:ind w:left="34" w:firstLine="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эффективности того или иного источника рекламы, поиск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эффективных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B6FBD" w:rsidRDefault="001B6FBD" w:rsidP="00DF2FA1">
            <w:pPr>
              <w:pStyle w:val="a3"/>
              <w:numPr>
                <w:ilvl w:val="0"/>
                <w:numId w:val="14"/>
              </w:numPr>
              <w:tabs>
                <w:tab w:val="left" w:pos="319"/>
              </w:tabs>
              <w:ind w:left="34" w:firstLine="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Верстка дизайна баннера с рекламой услуг учреждения</w:t>
            </w:r>
          </w:p>
          <w:p w:rsidR="001B6FBD" w:rsidRDefault="00772C5F" w:rsidP="00772C5F">
            <w:pPr>
              <w:pStyle w:val="a3"/>
              <w:numPr>
                <w:ilvl w:val="0"/>
                <w:numId w:val="14"/>
              </w:numPr>
              <w:tabs>
                <w:tab w:val="left" w:pos="319"/>
              </w:tabs>
              <w:ind w:left="34" w:firstLine="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Монтаж/размещение баннера 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елехов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около ТЦ «Мандарин»,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DF2FA1" w:rsidRDefault="00DF2FA1" w:rsidP="00DF2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по социальной работе</w:t>
            </w:r>
          </w:p>
          <w:p w:rsidR="00DF2FA1" w:rsidRDefault="00DF2FA1" w:rsidP="00DF2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по социальной работе</w:t>
            </w:r>
          </w:p>
          <w:p w:rsidR="00772C5F" w:rsidRDefault="00DF2FA1" w:rsidP="00626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по социальной работе</w:t>
            </w:r>
          </w:p>
          <w:p w:rsidR="00772C5F" w:rsidRDefault="00772C5F" w:rsidP="00626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2C5F" w:rsidRDefault="00772C5F" w:rsidP="00626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B6046" w:rsidRDefault="00772C5F" w:rsidP="00626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Альтависта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DF2F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BB04F1" w:rsidRDefault="00BB04F1" w:rsidP="00BB04F1">
      <w:pPr>
        <w:pStyle w:val="a3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61D02" w:rsidRPr="00F61D02" w:rsidRDefault="00F61D02" w:rsidP="00F6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61D02">
        <w:rPr>
          <w:rFonts w:ascii="Times New Roman" w:hAnsi="Times New Roman" w:cs="Times New Roman"/>
          <w:b/>
          <w:sz w:val="24"/>
        </w:rPr>
        <w:t>Механизм реализации проекта</w:t>
      </w:r>
    </w:p>
    <w:p w:rsidR="00F61D02" w:rsidRDefault="00F61D02" w:rsidP="00F61D02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Между сотрудниками отделения помощи семье и детям будут распределены функции по реализации проекта. В обязанности </w:t>
      </w:r>
      <w:proofErr w:type="gramStart"/>
      <w:r>
        <w:rPr>
          <w:rFonts w:ascii="Times New Roman" w:hAnsi="Times New Roman" w:cs="Times New Roman"/>
          <w:sz w:val="24"/>
        </w:rPr>
        <w:t>каждого сотрудника, отвечающего за конкретный вид рекламы входит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F61D02" w:rsidRDefault="00F61D02" w:rsidP="00F61D0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Поиск информации</w:t>
      </w:r>
    </w:p>
    <w:p w:rsidR="00F61D02" w:rsidRDefault="00F61D02" w:rsidP="00F61D0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Написание текстов, добавление иллюстрационных материалов</w:t>
      </w:r>
    </w:p>
    <w:p w:rsidR="00F61D02" w:rsidRDefault="00F61D02" w:rsidP="00F61D0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Распространение рекламы</w:t>
      </w:r>
    </w:p>
    <w:p w:rsidR="00F61D02" w:rsidRDefault="00F61D02" w:rsidP="00F61D0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Статистика, анализ эффективности.</w:t>
      </w:r>
    </w:p>
    <w:p w:rsidR="00F61D02" w:rsidRDefault="00F61D02" w:rsidP="00F6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61D02">
        <w:rPr>
          <w:rFonts w:ascii="Times New Roman" w:hAnsi="Times New Roman" w:cs="Times New Roman"/>
          <w:b/>
          <w:sz w:val="24"/>
        </w:rPr>
        <w:t>Перспективы развития проекта</w:t>
      </w:r>
    </w:p>
    <w:p w:rsidR="00613199" w:rsidRDefault="00F61D02" w:rsidP="00613199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успешном </w:t>
      </w:r>
      <w:r w:rsidR="00613199">
        <w:rPr>
          <w:rFonts w:ascii="Times New Roman" w:hAnsi="Times New Roman" w:cs="Times New Roman"/>
          <w:sz w:val="24"/>
        </w:rPr>
        <w:t>окончании периода реализации проекта (2015г.),  при внесении необходимых корректив и доработок, данный проект может быть продолжен. Кроме этого, он может быть использован другими отделениями ОГБУСО «КЦСОН г.Шелехова и Шелеховского района» с целью рекламы и продвижения услуг учреждения,  поиска и наработки клиентской базы.</w:t>
      </w:r>
    </w:p>
    <w:p w:rsidR="00613199" w:rsidRDefault="00613199" w:rsidP="00613199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613199" w:rsidRPr="00613199" w:rsidRDefault="00613199" w:rsidP="0061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613199">
        <w:rPr>
          <w:rFonts w:ascii="Times New Roman" w:hAnsi="Times New Roman" w:cs="Times New Roman"/>
          <w:b/>
          <w:sz w:val="24"/>
        </w:rPr>
        <w:t>Партнеры проекта</w:t>
      </w:r>
    </w:p>
    <w:p w:rsidR="00613199" w:rsidRDefault="00613199" w:rsidP="006131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Телеканал «</w:t>
      </w:r>
      <w:proofErr w:type="spellStart"/>
      <w:r>
        <w:rPr>
          <w:rFonts w:ascii="Times New Roman" w:hAnsi="Times New Roman" w:cs="Times New Roman"/>
          <w:sz w:val="24"/>
        </w:rPr>
        <w:t>Шелехов</w:t>
      </w:r>
      <w:proofErr w:type="spellEnd"/>
      <w:r>
        <w:rPr>
          <w:rFonts w:ascii="Times New Roman" w:hAnsi="Times New Roman" w:cs="Times New Roman"/>
          <w:sz w:val="24"/>
        </w:rPr>
        <w:t xml:space="preserve"> ТВ»</w:t>
      </w:r>
    </w:p>
    <w:p w:rsidR="00613199" w:rsidRDefault="00613199" w:rsidP="006131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Газета «</w:t>
      </w:r>
      <w:proofErr w:type="spellStart"/>
      <w:r>
        <w:rPr>
          <w:rFonts w:ascii="Times New Roman" w:hAnsi="Times New Roman" w:cs="Times New Roman"/>
          <w:sz w:val="24"/>
        </w:rPr>
        <w:t>Шелеховский</w:t>
      </w:r>
      <w:proofErr w:type="spellEnd"/>
      <w:r>
        <w:rPr>
          <w:rFonts w:ascii="Times New Roman" w:hAnsi="Times New Roman" w:cs="Times New Roman"/>
          <w:sz w:val="24"/>
        </w:rPr>
        <w:t xml:space="preserve"> вестник»</w:t>
      </w:r>
    </w:p>
    <w:p w:rsidR="00613199" w:rsidRDefault="00613199" w:rsidP="006131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Журнал «Твой </w:t>
      </w:r>
      <w:proofErr w:type="spellStart"/>
      <w:r>
        <w:rPr>
          <w:rFonts w:ascii="Times New Roman" w:hAnsi="Times New Roman" w:cs="Times New Roman"/>
          <w:sz w:val="24"/>
        </w:rPr>
        <w:t>Шелехов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613199" w:rsidRDefault="00613199" w:rsidP="006131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Социальные сети: Одноклассники и </w:t>
      </w:r>
      <w:proofErr w:type="spellStart"/>
      <w:r>
        <w:rPr>
          <w:rFonts w:ascii="Times New Roman" w:hAnsi="Times New Roman" w:cs="Times New Roman"/>
          <w:sz w:val="24"/>
        </w:rPr>
        <w:t>ВКонтакте</w:t>
      </w:r>
      <w:proofErr w:type="spellEnd"/>
    </w:p>
    <w:p w:rsidR="00613199" w:rsidRDefault="00613199" w:rsidP="006131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Сайт бесплатных объявлений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Avito</w:t>
      </w:r>
      <w:proofErr w:type="spellEnd"/>
    </w:p>
    <w:p w:rsidR="00772C5F" w:rsidRDefault="00772C5F" w:rsidP="0061319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Альтависта</w:t>
      </w:r>
      <w:proofErr w:type="spellEnd"/>
      <w:r>
        <w:rPr>
          <w:rFonts w:ascii="Times New Roman" w:hAnsi="Times New Roman" w:cs="Times New Roman"/>
          <w:sz w:val="24"/>
        </w:rPr>
        <w:t>» - студия рекламы и дизайна</w:t>
      </w:r>
    </w:p>
    <w:p w:rsidR="00613199" w:rsidRPr="00613199" w:rsidRDefault="00613199" w:rsidP="00613199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613199" w:rsidRDefault="00613199" w:rsidP="0061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613199">
        <w:rPr>
          <w:rFonts w:ascii="Times New Roman" w:hAnsi="Times New Roman" w:cs="Times New Roman"/>
          <w:b/>
          <w:sz w:val="24"/>
        </w:rPr>
        <w:t>Бюджет, ресурсы проекта</w:t>
      </w:r>
    </w:p>
    <w:p w:rsidR="00613199" w:rsidRDefault="00613199" w:rsidP="008C21E1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Кадровые ресурсы:</w:t>
      </w: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4961"/>
        <w:gridCol w:w="2615"/>
      </w:tblGrid>
      <w:tr w:rsidR="008C21E1" w:rsidTr="004E60B6">
        <w:trPr>
          <w:trHeight w:val="435"/>
        </w:trPr>
        <w:tc>
          <w:tcPr>
            <w:tcW w:w="944" w:type="dxa"/>
          </w:tcPr>
          <w:p w:rsidR="008C21E1" w:rsidRDefault="008C21E1" w:rsidP="008C21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961" w:type="dxa"/>
          </w:tcPr>
          <w:p w:rsidR="008C21E1" w:rsidRDefault="008C21E1" w:rsidP="008C21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615" w:type="dxa"/>
          </w:tcPr>
          <w:p w:rsidR="008C21E1" w:rsidRDefault="008C21E1" w:rsidP="008C21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 по проекту</w:t>
            </w:r>
          </w:p>
        </w:tc>
      </w:tr>
      <w:tr w:rsidR="008C21E1" w:rsidTr="004E60B6">
        <w:trPr>
          <w:trHeight w:val="780"/>
        </w:trPr>
        <w:tc>
          <w:tcPr>
            <w:tcW w:w="944" w:type="dxa"/>
          </w:tcPr>
          <w:p w:rsidR="008C21E1" w:rsidRPr="008C21E1" w:rsidRDefault="008C21E1" w:rsidP="008C21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1E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61" w:type="dxa"/>
          </w:tcPr>
          <w:p w:rsidR="008C21E1" w:rsidRPr="008C21E1" w:rsidRDefault="008C21E1" w:rsidP="008C21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1E1">
              <w:rPr>
                <w:rFonts w:ascii="Times New Roman" w:hAnsi="Times New Roman" w:cs="Times New Roman"/>
                <w:sz w:val="24"/>
              </w:rPr>
              <w:t>Заместитель директора по социальной работе</w:t>
            </w:r>
          </w:p>
        </w:tc>
        <w:tc>
          <w:tcPr>
            <w:tcW w:w="2615" w:type="dxa"/>
          </w:tcPr>
          <w:p w:rsidR="008C21E1" w:rsidRPr="008C21E1" w:rsidRDefault="008C21E1" w:rsidP="008C21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Координация по проекту</w:t>
            </w:r>
          </w:p>
        </w:tc>
      </w:tr>
      <w:tr w:rsidR="008C21E1" w:rsidTr="004E60B6">
        <w:trPr>
          <w:trHeight w:val="870"/>
        </w:trPr>
        <w:tc>
          <w:tcPr>
            <w:tcW w:w="944" w:type="dxa"/>
          </w:tcPr>
          <w:p w:rsidR="008C21E1" w:rsidRPr="008C21E1" w:rsidRDefault="008C21E1" w:rsidP="008C21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61" w:type="dxa"/>
          </w:tcPr>
          <w:p w:rsidR="008C21E1" w:rsidRPr="008C21E1" w:rsidRDefault="008C21E1" w:rsidP="008C21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 отделением помощи семье и детям</w:t>
            </w:r>
          </w:p>
        </w:tc>
        <w:tc>
          <w:tcPr>
            <w:tcW w:w="2615" w:type="dxa"/>
          </w:tcPr>
          <w:p w:rsidR="008C21E1" w:rsidRPr="008C21E1" w:rsidRDefault="008C21E1" w:rsidP="008C21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руководство по реализации проекта</w:t>
            </w:r>
          </w:p>
        </w:tc>
      </w:tr>
      <w:tr w:rsidR="008C21E1" w:rsidTr="004E60B6">
        <w:trPr>
          <w:trHeight w:val="750"/>
        </w:trPr>
        <w:tc>
          <w:tcPr>
            <w:tcW w:w="944" w:type="dxa"/>
          </w:tcPr>
          <w:p w:rsidR="008C21E1" w:rsidRPr="008C21E1" w:rsidRDefault="008C21E1" w:rsidP="008C21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61" w:type="dxa"/>
          </w:tcPr>
          <w:p w:rsidR="008C21E1" w:rsidRPr="008C21E1" w:rsidRDefault="008C21E1" w:rsidP="008C21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по социальной работе</w:t>
            </w:r>
          </w:p>
        </w:tc>
        <w:tc>
          <w:tcPr>
            <w:tcW w:w="2615" w:type="dxa"/>
          </w:tcPr>
          <w:p w:rsidR="008C21E1" w:rsidRPr="008C21E1" w:rsidRDefault="008C21E1" w:rsidP="008C21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мероприятий по проекту</w:t>
            </w:r>
          </w:p>
        </w:tc>
      </w:tr>
    </w:tbl>
    <w:p w:rsidR="008C21E1" w:rsidRDefault="008C21E1" w:rsidP="008C21E1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C21E1" w:rsidRDefault="008C21E1" w:rsidP="008C21E1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13.2</w:t>
      </w:r>
      <w:r w:rsidR="004E60B6">
        <w:rPr>
          <w:rFonts w:ascii="Times New Roman" w:hAnsi="Times New Roman" w:cs="Times New Roman"/>
          <w:b/>
          <w:sz w:val="24"/>
        </w:rPr>
        <w:t xml:space="preserve"> Бюджет проекта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678"/>
        <w:gridCol w:w="2835"/>
      </w:tblGrid>
      <w:tr w:rsidR="008C21E1" w:rsidTr="007E035E">
        <w:trPr>
          <w:trHeight w:val="420"/>
        </w:trPr>
        <w:tc>
          <w:tcPr>
            <w:tcW w:w="992" w:type="dxa"/>
          </w:tcPr>
          <w:p w:rsidR="008C21E1" w:rsidRDefault="008C21E1" w:rsidP="008C21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678" w:type="dxa"/>
          </w:tcPr>
          <w:p w:rsidR="008C21E1" w:rsidRDefault="008C21E1" w:rsidP="008C21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 по проекту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21E1" w:rsidRDefault="008C21E1" w:rsidP="008C21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8C21E1" w:rsidTr="007E035E">
        <w:trPr>
          <w:trHeight w:val="1035"/>
        </w:trPr>
        <w:tc>
          <w:tcPr>
            <w:tcW w:w="992" w:type="dxa"/>
          </w:tcPr>
          <w:p w:rsidR="008C21E1" w:rsidRDefault="008C21E1" w:rsidP="008C21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678" w:type="dxa"/>
          </w:tcPr>
          <w:p w:rsidR="008C21E1" w:rsidRPr="00840A10" w:rsidRDefault="00840A10" w:rsidP="008C21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акций в рамках проекта </w:t>
            </w:r>
          </w:p>
        </w:tc>
        <w:tc>
          <w:tcPr>
            <w:tcW w:w="2835" w:type="dxa"/>
          </w:tcPr>
          <w:p w:rsidR="001B6FBD" w:rsidRPr="00840A10" w:rsidRDefault="00840A10" w:rsidP="008C21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0A10">
              <w:rPr>
                <w:rFonts w:ascii="Times New Roman" w:hAnsi="Times New Roman" w:cs="Times New Roman"/>
                <w:sz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</w:rPr>
              <w:t xml:space="preserve"> ОГБУСО «КЦСОН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елехова и Шелеховского района»</w:t>
            </w:r>
          </w:p>
        </w:tc>
      </w:tr>
      <w:tr w:rsidR="001B6FBD" w:rsidTr="007E035E">
        <w:trPr>
          <w:trHeight w:val="619"/>
        </w:trPr>
        <w:tc>
          <w:tcPr>
            <w:tcW w:w="992" w:type="dxa"/>
          </w:tcPr>
          <w:p w:rsidR="001B6FBD" w:rsidRDefault="001B6FBD" w:rsidP="008C21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678" w:type="dxa"/>
          </w:tcPr>
          <w:p w:rsidR="001B6FBD" w:rsidRDefault="001B6FBD" w:rsidP="001B6FB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Монтаж/демонтаж/размещение баннера на 6 месяцев </w:t>
            </w:r>
            <w:r w:rsidR="00772C5F">
              <w:rPr>
                <w:rFonts w:ascii="Times New Roman" w:hAnsi="Times New Roman" w:cs="Times New Roman"/>
                <w:sz w:val="24"/>
              </w:rPr>
              <w:t>(исполнитель:</w:t>
            </w:r>
            <w:proofErr w:type="gramEnd"/>
            <w:r w:rsidR="00772C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772C5F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772C5F">
              <w:rPr>
                <w:rFonts w:ascii="Times New Roman" w:hAnsi="Times New Roman" w:cs="Times New Roman"/>
                <w:sz w:val="24"/>
              </w:rPr>
              <w:t>Альтависта</w:t>
            </w:r>
            <w:proofErr w:type="spellEnd"/>
            <w:r w:rsidR="00772C5F">
              <w:rPr>
                <w:rFonts w:ascii="Times New Roman" w:hAnsi="Times New Roman" w:cs="Times New Roman"/>
                <w:sz w:val="24"/>
              </w:rPr>
              <w:t xml:space="preserve">» - студия рекламы и дизайна) с 20 ноября 2015г. по </w:t>
            </w:r>
            <w:r w:rsidR="007E035E">
              <w:rPr>
                <w:rFonts w:ascii="Times New Roman" w:hAnsi="Times New Roman" w:cs="Times New Roman"/>
                <w:sz w:val="24"/>
              </w:rPr>
              <w:t>20 мая 2015г</w:t>
            </w:r>
            <w:proofErr w:type="gramEnd"/>
          </w:p>
        </w:tc>
        <w:tc>
          <w:tcPr>
            <w:tcW w:w="2835" w:type="dxa"/>
          </w:tcPr>
          <w:p w:rsidR="00772C5F" w:rsidRDefault="001B6FBD" w:rsidP="008C21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6880 руб.</w:t>
            </w:r>
            <w:r w:rsidR="00772C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B6FBD" w:rsidRPr="00840A10" w:rsidRDefault="00772C5F" w:rsidP="008C21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 Иркутской области. Выделено за счет средств от приносящей доход деятельности</w:t>
            </w:r>
          </w:p>
        </w:tc>
      </w:tr>
    </w:tbl>
    <w:p w:rsidR="008C21E1" w:rsidRPr="008C21E1" w:rsidRDefault="008C21E1" w:rsidP="00772C5F">
      <w:pPr>
        <w:jc w:val="both"/>
        <w:rPr>
          <w:rFonts w:ascii="Times New Roman" w:hAnsi="Times New Roman" w:cs="Times New Roman"/>
          <w:b/>
          <w:sz w:val="24"/>
        </w:rPr>
      </w:pPr>
    </w:p>
    <w:sectPr w:rsidR="008C21E1" w:rsidRPr="008C21E1" w:rsidSect="00036C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2F6"/>
    <w:multiLevelType w:val="multilevel"/>
    <w:tmpl w:val="E83610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764D0"/>
    <w:multiLevelType w:val="multilevel"/>
    <w:tmpl w:val="63D082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0E03F6"/>
    <w:multiLevelType w:val="hybridMultilevel"/>
    <w:tmpl w:val="009A8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416E2"/>
    <w:multiLevelType w:val="hybridMultilevel"/>
    <w:tmpl w:val="5362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5E9D"/>
    <w:multiLevelType w:val="multilevel"/>
    <w:tmpl w:val="90B4B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85C133D"/>
    <w:multiLevelType w:val="hybridMultilevel"/>
    <w:tmpl w:val="8E50FC38"/>
    <w:lvl w:ilvl="0" w:tplc="C8F86AA4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33D94C0F"/>
    <w:multiLevelType w:val="multilevel"/>
    <w:tmpl w:val="90B4B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84B62FC"/>
    <w:multiLevelType w:val="hybridMultilevel"/>
    <w:tmpl w:val="009A8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850F3F"/>
    <w:multiLevelType w:val="hybridMultilevel"/>
    <w:tmpl w:val="E8361090"/>
    <w:lvl w:ilvl="0" w:tplc="6E785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095E09"/>
    <w:multiLevelType w:val="hybridMultilevel"/>
    <w:tmpl w:val="6E6A5120"/>
    <w:lvl w:ilvl="0" w:tplc="76F4CBF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3C09770D"/>
    <w:multiLevelType w:val="multilevel"/>
    <w:tmpl w:val="2DD82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8C02554"/>
    <w:multiLevelType w:val="hybridMultilevel"/>
    <w:tmpl w:val="8B8E6316"/>
    <w:lvl w:ilvl="0" w:tplc="C8F86AA4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4BAE1A03"/>
    <w:multiLevelType w:val="hybridMultilevel"/>
    <w:tmpl w:val="2F2035D8"/>
    <w:lvl w:ilvl="0" w:tplc="C8F86A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E5A3B"/>
    <w:multiLevelType w:val="multilevel"/>
    <w:tmpl w:val="90B4B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875568E"/>
    <w:multiLevelType w:val="hybridMultilevel"/>
    <w:tmpl w:val="B01EDB92"/>
    <w:lvl w:ilvl="0" w:tplc="C8F86A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ABA521C"/>
    <w:multiLevelType w:val="hybridMultilevel"/>
    <w:tmpl w:val="64AC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455B5"/>
    <w:multiLevelType w:val="hybridMultilevel"/>
    <w:tmpl w:val="C1D2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10AF2"/>
    <w:multiLevelType w:val="multilevel"/>
    <w:tmpl w:val="6E6A5120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71" w:hanging="360"/>
      </w:pPr>
    </w:lvl>
    <w:lvl w:ilvl="2" w:tentative="1">
      <w:start w:val="1"/>
      <w:numFmt w:val="lowerRoman"/>
      <w:lvlText w:val="%3."/>
      <w:lvlJc w:val="right"/>
      <w:pPr>
        <w:ind w:left="2291" w:hanging="180"/>
      </w:pPr>
    </w:lvl>
    <w:lvl w:ilvl="3" w:tentative="1">
      <w:start w:val="1"/>
      <w:numFmt w:val="decimal"/>
      <w:lvlText w:val="%4."/>
      <w:lvlJc w:val="left"/>
      <w:pPr>
        <w:ind w:left="3011" w:hanging="360"/>
      </w:pPr>
    </w:lvl>
    <w:lvl w:ilvl="4" w:tentative="1">
      <w:start w:val="1"/>
      <w:numFmt w:val="lowerLetter"/>
      <w:lvlText w:val="%5."/>
      <w:lvlJc w:val="left"/>
      <w:pPr>
        <w:ind w:left="3731" w:hanging="360"/>
      </w:pPr>
    </w:lvl>
    <w:lvl w:ilvl="5" w:tentative="1">
      <w:start w:val="1"/>
      <w:numFmt w:val="lowerRoman"/>
      <w:lvlText w:val="%6."/>
      <w:lvlJc w:val="right"/>
      <w:pPr>
        <w:ind w:left="4451" w:hanging="180"/>
      </w:pPr>
    </w:lvl>
    <w:lvl w:ilvl="6" w:tentative="1">
      <w:start w:val="1"/>
      <w:numFmt w:val="decimal"/>
      <w:lvlText w:val="%7."/>
      <w:lvlJc w:val="left"/>
      <w:pPr>
        <w:ind w:left="5171" w:hanging="360"/>
      </w:pPr>
    </w:lvl>
    <w:lvl w:ilvl="7" w:tentative="1">
      <w:start w:val="1"/>
      <w:numFmt w:val="lowerLetter"/>
      <w:lvlText w:val="%8."/>
      <w:lvlJc w:val="left"/>
      <w:pPr>
        <w:ind w:left="5891" w:hanging="360"/>
      </w:pPr>
    </w:lvl>
    <w:lvl w:ilvl="8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66495102"/>
    <w:multiLevelType w:val="hybridMultilevel"/>
    <w:tmpl w:val="0EFAFCE4"/>
    <w:lvl w:ilvl="0" w:tplc="C8F86AA4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7AC777B"/>
    <w:multiLevelType w:val="hybridMultilevel"/>
    <w:tmpl w:val="D18ED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563802"/>
    <w:multiLevelType w:val="hybridMultilevel"/>
    <w:tmpl w:val="DE4A5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306179"/>
    <w:multiLevelType w:val="hybridMultilevel"/>
    <w:tmpl w:val="32E4DE70"/>
    <w:lvl w:ilvl="0" w:tplc="C8F86AA4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7A851580"/>
    <w:multiLevelType w:val="hybridMultilevel"/>
    <w:tmpl w:val="15E43CDA"/>
    <w:lvl w:ilvl="0" w:tplc="C8F86AA4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7F7B5DA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5"/>
  </w:num>
  <w:num w:numId="5">
    <w:abstractNumId w:val="11"/>
  </w:num>
  <w:num w:numId="6">
    <w:abstractNumId w:val="21"/>
  </w:num>
  <w:num w:numId="7">
    <w:abstractNumId w:val="18"/>
  </w:num>
  <w:num w:numId="8">
    <w:abstractNumId w:val="22"/>
  </w:num>
  <w:num w:numId="9">
    <w:abstractNumId w:val="16"/>
  </w:num>
  <w:num w:numId="10">
    <w:abstractNumId w:val="3"/>
  </w:num>
  <w:num w:numId="11">
    <w:abstractNumId w:val="7"/>
  </w:num>
  <w:num w:numId="12">
    <w:abstractNumId w:val="10"/>
  </w:num>
  <w:num w:numId="13">
    <w:abstractNumId w:val="2"/>
  </w:num>
  <w:num w:numId="14">
    <w:abstractNumId w:val="15"/>
  </w:num>
  <w:num w:numId="15">
    <w:abstractNumId w:val="23"/>
  </w:num>
  <w:num w:numId="16">
    <w:abstractNumId w:val="1"/>
  </w:num>
  <w:num w:numId="17">
    <w:abstractNumId w:val="9"/>
  </w:num>
  <w:num w:numId="18">
    <w:abstractNumId w:val="17"/>
  </w:num>
  <w:num w:numId="19">
    <w:abstractNumId w:val="6"/>
  </w:num>
  <w:num w:numId="20">
    <w:abstractNumId w:val="4"/>
  </w:num>
  <w:num w:numId="21">
    <w:abstractNumId w:val="8"/>
  </w:num>
  <w:num w:numId="22">
    <w:abstractNumId w:val="0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D9"/>
    <w:rsid w:val="00036CAD"/>
    <w:rsid w:val="001B6046"/>
    <w:rsid w:val="001B6FBD"/>
    <w:rsid w:val="002E0FF3"/>
    <w:rsid w:val="003A10E5"/>
    <w:rsid w:val="003C5CD4"/>
    <w:rsid w:val="004E60B6"/>
    <w:rsid w:val="004F57D9"/>
    <w:rsid w:val="00525FE9"/>
    <w:rsid w:val="00613199"/>
    <w:rsid w:val="006268FB"/>
    <w:rsid w:val="007223EB"/>
    <w:rsid w:val="00772C5F"/>
    <w:rsid w:val="007B0FF1"/>
    <w:rsid w:val="007E035E"/>
    <w:rsid w:val="008312F2"/>
    <w:rsid w:val="00840A10"/>
    <w:rsid w:val="0089441F"/>
    <w:rsid w:val="008C21E1"/>
    <w:rsid w:val="00916CA9"/>
    <w:rsid w:val="00973855"/>
    <w:rsid w:val="009D088D"/>
    <w:rsid w:val="00A670C0"/>
    <w:rsid w:val="00BB04F1"/>
    <w:rsid w:val="00BE7675"/>
    <w:rsid w:val="00CD04EF"/>
    <w:rsid w:val="00CF680B"/>
    <w:rsid w:val="00D82EE8"/>
    <w:rsid w:val="00D94F12"/>
    <w:rsid w:val="00DF2FA1"/>
    <w:rsid w:val="00E504C0"/>
    <w:rsid w:val="00EC6B2F"/>
    <w:rsid w:val="00F61D02"/>
    <w:rsid w:val="00F94FC8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6C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6C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Station13</dc:creator>
  <cp:keywords/>
  <dc:description/>
  <cp:lastModifiedBy>Station</cp:lastModifiedBy>
  <cp:revision>11</cp:revision>
  <cp:lastPrinted>2015-12-04T03:16:00Z</cp:lastPrinted>
  <dcterms:created xsi:type="dcterms:W3CDTF">2015-01-30T06:18:00Z</dcterms:created>
  <dcterms:modified xsi:type="dcterms:W3CDTF">2015-12-04T03:16:00Z</dcterms:modified>
</cp:coreProperties>
</file>