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5A" w:rsidRPr="00C003DC" w:rsidRDefault="00C003DC" w:rsidP="00C003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03DC">
        <w:rPr>
          <w:rFonts w:ascii="Times New Roman" w:hAnsi="Times New Roman" w:cs="Times New Roman"/>
          <w:sz w:val="28"/>
          <w:szCs w:val="28"/>
        </w:rPr>
        <w:t>УТВЕРЖДАЮ:</w:t>
      </w:r>
    </w:p>
    <w:p w:rsidR="00C003DC" w:rsidRPr="00C003DC" w:rsidRDefault="00C003DC" w:rsidP="00C003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03DC">
        <w:rPr>
          <w:rFonts w:ascii="Times New Roman" w:hAnsi="Times New Roman" w:cs="Times New Roman"/>
          <w:sz w:val="28"/>
          <w:szCs w:val="28"/>
        </w:rPr>
        <w:t xml:space="preserve">Директор ОГБУСО «КЦСОН  </w:t>
      </w:r>
      <w:proofErr w:type="gramStart"/>
      <w:r w:rsidRPr="00C003DC">
        <w:rPr>
          <w:rFonts w:ascii="Times New Roman" w:hAnsi="Times New Roman" w:cs="Times New Roman"/>
          <w:sz w:val="28"/>
          <w:szCs w:val="28"/>
        </w:rPr>
        <w:t>Иркутского</w:t>
      </w:r>
      <w:proofErr w:type="gramEnd"/>
      <w:r w:rsidRPr="00C003D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003DC" w:rsidRPr="00C003DC" w:rsidRDefault="00C003DC" w:rsidP="00C003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03DC">
        <w:rPr>
          <w:rFonts w:ascii="Times New Roman" w:hAnsi="Times New Roman" w:cs="Times New Roman"/>
          <w:sz w:val="28"/>
          <w:szCs w:val="28"/>
        </w:rPr>
        <w:t>Шелеховского районов»</w:t>
      </w:r>
    </w:p>
    <w:p w:rsidR="00C003DC" w:rsidRPr="00C003DC" w:rsidRDefault="00C003DC" w:rsidP="00C003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03DC">
        <w:rPr>
          <w:rFonts w:ascii="Times New Roman" w:hAnsi="Times New Roman" w:cs="Times New Roman"/>
          <w:sz w:val="28"/>
          <w:szCs w:val="28"/>
        </w:rPr>
        <w:t>_______________О.Б. Искоростинская</w:t>
      </w:r>
    </w:p>
    <w:p w:rsidR="00C003DC" w:rsidRDefault="00C003DC" w:rsidP="00C003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03DC">
        <w:rPr>
          <w:rFonts w:ascii="Times New Roman" w:hAnsi="Times New Roman" w:cs="Times New Roman"/>
          <w:sz w:val="28"/>
          <w:szCs w:val="28"/>
        </w:rPr>
        <w:t>«___»________________201</w:t>
      </w:r>
      <w:r w:rsidR="00217FD5">
        <w:rPr>
          <w:rFonts w:ascii="Times New Roman" w:hAnsi="Times New Roman" w:cs="Times New Roman"/>
          <w:sz w:val="28"/>
          <w:szCs w:val="28"/>
        </w:rPr>
        <w:t>9</w:t>
      </w:r>
      <w:r w:rsidRPr="00C003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03DC" w:rsidRDefault="00C003DC" w:rsidP="00C003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003DC" w:rsidRDefault="00C003DC" w:rsidP="00C003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003DC" w:rsidRPr="00C003DC" w:rsidRDefault="00C003DC" w:rsidP="00C003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D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003DC" w:rsidRDefault="00C003DC" w:rsidP="00C003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03DC">
        <w:rPr>
          <w:rFonts w:ascii="Times New Roman" w:hAnsi="Times New Roman" w:cs="Times New Roman"/>
          <w:b/>
          <w:sz w:val="28"/>
          <w:szCs w:val="28"/>
        </w:rPr>
        <w:t xml:space="preserve">работы ОГБУСО «КЦСОН Иркутского и Шелеховского районов» </w:t>
      </w:r>
      <w:r w:rsidR="00340284">
        <w:rPr>
          <w:rFonts w:ascii="Times New Roman" w:hAnsi="Times New Roman" w:cs="Times New Roman"/>
          <w:b/>
          <w:sz w:val="28"/>
          <w:szCs w:val="28"/>
        </w:rPr>
        <w:t>по проведению в 2019 году Года активного долголетия</w:t>
      </w:r>
    </w:p>
    <w:p w:rsidR="00C003DC" w:rsidRDefault="00C003DC" w:rsidP="00C003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699A" w:rsidRDefault="00C003DC" w:rsidP="00C003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8"/>
        <w:gridCol w:w="3664"/>
        <w:gridCol w:w="1660"/>
        <w:gridCol w:w="2248"/>
        <w:gridCol w:w="1491"/>
      </w:tblGrid>
      <w:tr w:rsidR="006B699A" w:rsidTr="00FB58DA">
        <w:tc>
          <w:tcPr>
            <w:tcW w:w="508" w:type="dxa"/>
          </w:tcPr>
          <w:p w:rsidR="006B699A" w:rsidRPr="006B699A" w:rsidRDefault="006B699A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4" w:type="dxa"/>
          </w:tcPr>
          <w:p w:rsidR="006B699A" w:rsidRPr="006B699A" w:rsidRDefault="006B699A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0" w:type="dxa"/>
          </w:tcPr>
          <w:p w:rsidR="006B699A" w:rsidRPr="006B699A" w:rsidRDefault="006B699A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9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48" w:type="dxa"/>
          </w:tcPr>
          <w:p w:rsidR="006B699A" w:rsidRPr="006B699A" w:rsidRDefault="006B699A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9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91" w:type="dxa"/>
          </w:tcPr>
          <w:p w:rsidR="006B699A" w:rsidRPr="006B699A" w:rsidRDefault="006B699A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9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B699A" w:rsidTr="00FB58DA">
        <w:tc>
          <w:tcPr>
            <w:tcW w:w="508" w:type="dxa"/>
          </w:tcPr>
          <w:p w:rsidR="006B699A" w:rsidRPr="00463524" w:rsidRDefault="006B699A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:rsidR="006B699A" w:rsidRPr="00463524" w:rsidRDefault="006B699A" w:rsidP="00217F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межведомственного взаимодействия, поддержка инициатив государственных и общественных объединений в вопросах реализации плана мероприятий </w:t>
            </w:r>
            <w:r w:rsidR="00217FD5">
              <w:rPr>
                <w:rFonts w:ascii="Times New Roman" w:hAnsi="Times New Roman" w:cs="Times New Roman"/>
                <w:sz w:val="24"/>
                <w:szCs w:val="24"/>
              </w:rPr>
              <w:t>социального инновационного проекта в системе социального обслуживания населения Иркутской области «Активное долголетие»</w:t>
            </w:r>
            <w:r w:rsidR="00F5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6B699A" w:rsidRPr="00463524" w:rsidRDefault="00463524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8" w:type="dxa"/>
          </w:tcPr>
          <w:p w:rsidR="006B699A" w:rsidRPr="00463524" w:rsidRDefault="00463524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24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социальной работе</w:t>
            </w:r>
          </w:p>
        </w:tc>
        <w:tc>
          <w:tcPr>
            <w:tcW w:w="1491" w:type="dxa"/>
          </w:tcPr>
          <w:p w:rsidR="006B699A" w:rsidRDefault="006B699A" w:rsidP="00C00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524" w:rsidTr="00FB58DA">
        <w:tc>
          <w:tcPr>
            <w:tcW w:w="508" w:type="dxa"/>
          </w:tcPr>
          <w:p w:rsidR="00463524" w:rsidRPr="00463524" w:rsidRDefault="00463524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</w:tcPr>
          <w:p w:rsidR="00463524" w:rsidRDefault="00463524" w:rsidP="006B69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и профилактическая деятельность, изучение и анализ социальных запросов пожилых людей:</w:t>
            </w:r>
          </w:p>
          <w:p w:rsidR="00463524" w:rsidRDefault="00463524" w:rsidP="00F527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проведения консультаций, бесед с привлечением специалистов органов здравоохранения, культуры, служителей церкви, работников пенсионного фонда, социального обеспечения и др.</w:t>
            </w:r>
            <w:r w:rsidR="00217F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7FD5" w:rsidRPr="00463524" w:rsidRDefault="00217FD5" w:rsidP="00F527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информационных кампаний</w:t>
            </w:r>
          </w:p>
        </w:tc>
        <w:tc>
          <w:tcPr>
            <w:tcW w:w="1660" w:type="dxa"/>
          </w:tcPr>
          <w:p w:rsidR="00463524" w:rsidRPr="00463524" w:rsidRDefault="00463524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мероприятие в квартал и по запросам граждан пожилого возраста </w:t>
            </w:r>
          </w:p>
        </w:tc>
        <w:tc>
          <w:tcPr>
            <w:tcW w:w="2248" w:type="dxa"/>
          </w:tcPr>
          <w:p w:rsidR="00463524" w:rsidRPr="00463524" w:rsidRDefault="00F52700" w:rsidP="00340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работе, заведующие структурны</w:t>
            </w:r>
            <w:r w:rsidR="0034028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подразделениями, предоставляющими гражданам социальные услуги</w:t>
            </w:r>
          </w:p>
        </w:tc>
        <w:tc>
          <w:tcPr>
            <w:tcW w:w="1491" w:type="dxa"/>
          </w:tcPr>
          <w:p w:rsidR="00463524" w:rsidRDefault="00463524" w:rsidP="00C003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00" w:rsidTr="00FB58DA">
        <w:tc>
          <w:tcPr>
            <w:tcW w:w="508" w:type="dxa"/>
          </w:tcPr>
          <w:p w:rsidR="00F52700" w:rsidRDefault="00F52700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</w:tcPr>
          <w:p w:rsidR="00F52700" w:rsidRDefault="00F52700" w:rsidP="006B69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клубов общени</w:t>
            </w:r>
            <w:r w:rsidR="00340284">
              <w:rPr>
                <w:rFonts w:ascii="Times New Roman" w:hAnsi="Times New Roman" w:cs="Times New Roman"/>
                <w:sz w:val="24"/>
                <w:szCs w:val="24"/>
              </w:rPr>
              <w:t>я для граждан пожилого возраста:</w:t>
            </w:r>
          </w:p>
          <w:p w:rsidR="00F52700" w:rsidRDefault="00F52700" w:rsidP="006B69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-клуб по интересам «Кружок общения кулинарной направленности «Бабушки-хозяюшки»;</w:t>
            </w:r>
          </w:p>
          <w:p w:rsidR="00F52700" w:rsidRDefault="00F52700" w:rsidP="00F527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-творческое объединение «Любители вязания»</w:t>
            </w:r>
            <w:r w:rsidR="00801A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AD0" w:rsidRDefault="00801AD0" w:rsidP="00F527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дементными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</w:t>
            </w:r>
          </w:p>
        </w:tc>
        <w:tc>
          <w:tcPr>
            <w:tcW w:w="1660" w:type="dxa"/>
          </w:tcPr>
          <w:p w:rsidR="00F52700" w:rsidRDefault="00F52700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8" w:type="dxa"/>
          </w:tcPr>
          <w:p w:rsidR="00F52700" w:rsidRDefault="00F52700" w:rsidP="00F52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социального обслуживания на дому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491" w:type="dxa"/>
          </w:tcPr>
          <w:p w:rsidR="00F52700" w:rsidRPr="00F52700" w:rsidRDefault="00F52700" w:rsidP="00F52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</w:tr>
      <w:tr w:rsidR="00F52700" w:rsidTr="00FB58DA">
        <w:tc>
          <w:tcPr>
            <w:tcW w:w="508" w:type="dxa"/>
          </w:tcPr>
          <w:p w:rsidR="00F52700" w:rsidRDefault="00F52700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:rsidR="00F52700" w:rsidRDefault="00F52700" w:rsidP="00F527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«Социальный туризм» во взаимодействии  с Высшей народной школой</w:t>
            </w:r>
            <w:r w:rsidR="0057399A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экскурсий, посещений музеев, выставок, мастер классов и т.п.)</w:t>
            </w:r>
          </w:p>
        </w:tc>
        <w:tc>
          <w:tcPr>
            <w:tcW w:w="1660" w:type="dxa"/>
          </w:tcPr>
          <w:p w:rsidR="00F52700" w:rsidRDefault="00C24777" w:rsidP="00D67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="00D67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</w:t>
            </w:r>
            <w:r w:rsidR="00D67F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</w:t>
            </w:r>
          </w:p>
        </w:tc>
        <w:tc>
          <w:tcPr>
            <w:tcW w:w="2248" w:type="dxa"/>
          </w:tcPr>
          <w:p w:rsidR="00F52700" w:rsidRDefault="00C24777" w:rsidP="00F52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отделением срочного социального обслуживания</w:t>
            </w:r>
          </w:p>
        </w:tc>
        <w:tc>
          <w:tcPr>
            <w:tcW w:w="1491" w:type="dxa"/>
          </w:tcPr>
          <w:p w:rsidR="00F52700" w:rsidRDefault="00C24777" w:rsidP="00F52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проекта</w:t>
            </w:r>
          </w:p>
        </w:tc>
      </w:tr>
      <w:tr w:rsidR="00C24777" w:rsidTr="00FB58DA">
        <w:tc>
          <w:tcPr>
            <w:tcW w:w="508" w:type="dxa"/>
          </w:tcPr>
          <w:p w:rsidR="00C24777" w:rsidRDefault="00C24777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64" w:type="dxa"/>
          </w:tcPr>
          <w:p w:rsidR="00C24777" w:rsidRDefault="0057399A" w:rsidP="00F527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гражданам пожилого возраста социально-психологической помощи: </w:t>
            </w:r>
          </w:p>
          <w:p w:rsidR="0057399A" w:rsidRDefault="0057399A" w:rsidP="005739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методов психологической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снятия состояния эмоционального дискомфорта, улучшения настроения, уменьшения тревожности;</w:t>
            </w:r>
          </w:p>
          <w:p w:rsidR="0057399A" w:rsidRDefault="0057399A" w:rsidP="005739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релаксационных тренингов, аутогенных тренировок, бесед психолога</w:t>
            </w:r>
          </w:p>
        </w:tc>
        <w:tc>
          <w:tcPr>
            <w:tcW w:w="1660" w:type="dxa"/>
          </w:tcPr>
          <w:p w:rsidR="00C24777" w:rsidRDefault="0057399A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мероприятия в месяц и по обращениям граждан</w:t>
            </w:r>
          </w:p>
        </w:tc>
        <w:tc>
          <w:tcPr>
            <w:tcW w:w="2248" w:type="dxa"/>
          </w:tcPr>
          <w:p w:rsidR="00C24777" w:rsidRDefault="0057399A" w:rsidP="00F52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91" w:type="dxa"/>
          </w:tcPr>
          <w:p w:rsidR="00C24777" w:rsidRDefault="00C24777" w:rsidP="00F52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99A" w:rsidTr="00FB58DA">
        <w:tc>
          <w:tcPr>
            <w:tcW w:w="508" w:type="dxa"/>
          </w:tcPr>
          <w:p w:rsidR="0057399A" w:rsidRDefault="0057399A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4" w:type="dxa"/>
          </w:tcPr>
          <w:p w:rsidR="0057399A" w:rsidRDefault="006836D5" w:rsidP="00F527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поздравлению граждан пожилого возраста с праздничными и юбилейными датами волонтеров:</w:t>
            </w:r>
          </w:p>
          <w:p w:rsidR="006836D5" w:rsidRDefault="006836D5" w:rsidP="00F527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социального проекта «Миллион добрых дел»;</w:t>
            </w:r>
          </w:p>
          <w:p w:rsidR="006836D5" w:rsidRDefault="006836D5" w:rsidP="00F527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социального проекта «Доброта начинается с детства»</w:t>
            </w:r>
          </w:p>
        </w:tc>
        <w:tc>
          <w:tcPr>
            <w:tcW w:w="1660" w:type="dxa"/>
          </w:tcPr>
          <w:p w:rsidR="0057399A" w:rsidRDefault="006836D5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8" w:type="dxa"/>
          </w:tcPr>
          <w:p w:rsidR="0057399A" w:rsidRDefault="006836D5" w:rsidP="00F52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 социального обслуживания на дому</w:t>
            </w:r>
          </w:p>
        </w:tc>
        <w:tc>
          <w:tcPr>
            <w:tcW w:w="1491" w:type="dxa"/>
          </w:tcPr>
          <w:p w:rsidR="0057399A" w:rsidRDefault="0057399A" w:rsidP="00F52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DA" w:rsidTr="00FB58DA">
        <w:tc>
          <w:tcPr>
            <w:tcW w:w="508" w:type="dxa"/>
          </w:tcPr>
          <w:p w:rsidR="00FB58DA" w:rsidRDefault="00FB58DA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4" w:type="dxa"/>
          </w:tcPr>
          <w:p w:rsidR="00FB58DA" w:rsidRDefault="00FB58DA" w:rsidP="00F527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социального проекта «Крепче здоровье – дольше жизнь»</w:t>
            </w:r>
          </w:p>
        </w:tc>
        <w:tc>
          <w:tcPr>
            <w:tcW w:w="1660" w:type="dxa"/>
          </w:tcPr>
          <w:p w:rsidR="00FB58DA" w:rsidRDefault="00FB58DA" w:rsidP="00C0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8" w:type="dxa"/>
          </w:tcPr>
          <w:p w:rsidR="00FB58DA" w:rsidRDefault="00FB58DA" w:rsidP="00FB58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и специалисты по социальной работе отделений социального обслуживания на дому</w:t>
            </w:r>
          </w:p>
        </w:tc>
        <w:tc>
          <w:tcPr>
            <w:tcW w:w="1491" w:type="dxa"/>
          </w:tcPr>
          <w:p w:rsidR="00FB58DA" w:rsidRDefault="00FB58DA" w:rsidP="00F52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реализации проекта</w:t>
            </w:r>
          </w:p>
        </w:tc>
      </w:tr>
    </w:tbl>
    <w:p w:rsidR="00C003DC" w:rsidRDefault="00C003DC" w:rsidP="00C003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3FFA" w:rsidRDefault="00873FFA" w:rsidP="00873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873FFA" w:rsidRDefault="00873FFA" w:rsidP="00873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FFA" w:rsidRDefault="00873FFA" w:rsidP="00873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социальной работе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Езова</w:t>
      </w:r>
      <w:proofErr w:type="spellEnd"/>
    </w:p>
    <w:sectPr w:rsidR="0087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3AA6"/>
    <w:multiLevelType w:val="hybridMultilevel"/>
    <w:tmpl w:val="6C6E5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43"/>
    <w:rsid w:val="00217FD5"/>
    <w:rsid w:val="00340284"/>
    <w:rsid w:val="00463524"/>
    <w:rsid w:val="0057399A"/>
    <w:rsid w:val="006836D5"/>
    <w:rsid w:val="006B699A"/>
    <w:rsid w:val="00801AD0"/>
    <w:rsid w:val="00873FFA"/>
    <w:rsid w:val="00C003DC"/>
    <w:rsid w:val="00C10143"/>
    <w:rsid w:val="00C24777"/>
    <w:rsid w:val="00D43A5A"/>
    <w:rsid w:val="00D67F10"/>
    <w:rsid w:val="00F52700"/>
    <w:rsid w:val="00F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3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03DC"/>
    <w:pPr>
      <w:ind w:left="720"/>
      <w:contextualSpacing/>
    </w:pPr>
  </w:style>
  <w:style w:type="table" w:styleId="a5">
    <w:name w:val="Table Grid"/>
    <w:basedOn w:val="a1"/>
    <w:uiPriority w:val="59"/>
    <w:rsid w:val="00C00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3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03DC"/>
    <w:pPr>
      <w:ind w:left="720"/>
      <w:contextualSpacing/>
    </w:pPr>
  </w:style>
  <w:style w:type="table" w:styleId="a5">
    <w:name w:val="Table Grid"/>
    <w:basedOn w:val="a1"/>
    <w:uiPriority w:val="59"/>
    <w:rsid w:val="00C00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10</cp:revision>
  <dcterms:created xsi:type="dcterms:W3CDTF">2017-05-31T06:47:00Z</dcterms:created>
  <dcterms:modified xsi:type="dcterms:W3CDTF">2019-01-28T03:45:00Z</dcterms:modified>
</cp:coreProperties>
</file>