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1D" w:rsidRDefault="008B5CCE" w:rsidP="00FE118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87">
        <w:rPr>
          <w:rFonts w:ascii="Times New Roman" w:hAnsi="Times New Roman" w:cs="Times New Roman"/>
          <w:b/>
          <w:sz w:val="28"/>
          <w:szCs w:val="28"/>
        </w:rPr>
        <w:t>ПОРЯДОК И УСЛОВИЯ ПРЕДОСТ</w:t>
      </w:r>
      <w:r w:rsidR="00A5459A" w:rsidRPr="00FE1187">
        <w:rPr>
          <w:rFonts w:ascii="Times New Roman" w:hAnsi="Times New Roman" w:cs="Times New Roman"/>
          <w:b/>
          <w:sz w:val="28"/>
          <w:szCs w:val="28"/>
        </w:rPr>
        <w:t>А</w:t>
      </w:r>
      <w:r w:rsidRPr="00FE1187">
        <w:rPr>
          <w:rFonts w:ascii="Times New Roman" w:hAnsi="Times New Roman" w:cs="Times New Roman"/>
          <w:b/>
          <w:sz w:val="28"/>
          <w:szCs w:val="28"/>
        </w:rPr>
        <w:t xml:space="preserve">ВЛЕНИЯ </w:t>
      </w:r>
    </w:p>
    <w:p w:rsidR="002C2F1D" w:rsidRDefault="002C2F1D" w:rsidP="00FE118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БЕСПЛАТНО И ЗА ПЛАТУ </w:t>
      </w:r>
      <w:r w:rsidR="008B5CCE" w:rsidRPr="00FE1187">
        <w:rPr>
          <w:rFonts w:ascii="Times New Roman" w:hAnsi="Times New Roman" w:cs="Times New Roman"/>
          <w:b/>
          <w:sz w:val="28"/>
          <w:szCs w:val="28"/>
        </w:rPr>
        <w:t xml:space="preserve">СОЦИАЛЬНЫХ УСЛУГ </w:t>
      </w:r>
    </w:p>
    <w:p w:rsidR="00D360D7" w:rsidRPr="00FE1187" w:rsidRDefault="008B5CCE" w:rsidP="00FE118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87">
        <w:rPr>
          <w:rFonts w:ascii="Times New Roman" w:hAnsi="Times New Roman" w:cs="Times New Roman"/>
          <w:b/>
          <w:sz w:val="28"/>
          <w:szCs w:val="28"/>
        </w:rPr>
        <w:t xml:space="preserve">В ПОЛУСТАЦИОНАРНОЙ ФОРМЕ СОЦИАЛЬНОГО ОБСЛУЖИВАНИЯ </w:t>
      </w:r>
    </w:p>
    <w:p w:rsidR="00542A9B" w:rsidRPr="00FE1187" w:rsidRDefault="00542A9B" w:rsidP="00FE118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CCE" w:rsidRPr="00FE1187" w:rsidRDefault="008B5CCE" w:rsidP="00FE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87">
        <w:rPr>
          <w:rFonts w:ascii="Times New Roman" w:hAnsi="Times New Roman" w:cs="Times New Roman"/>
          <w:sz w:val="28"/>
          <w:szCs w:val="28"/>
        </w:rPr>
        <w:t>Услуги в полустационарной форме социального обслуживания предоставляются согласно Порядка предоставления социальных услуг в полустационарной форме социального обслуживания, утвержденный приказом министерства социального развития, опеки и попечительства Иркутской области от 11 декабря 2014 года № 196-мпр.</w:t>
      </w:r>
    </w:p>
    <w:p w:rsidR="008B5CCE" w:rsidRPr="00FE1187" w:rsidRDefault="008B5CCE" w:rsidP="00FE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87">
        <w:rPr>
          <w:rFonts w:ascii="Times New Roman" w:hAnsi="Times New Roman" w:cs="Times New Roman"/>
          <w:sz w:val="28"/>
          <w:szCs w:val="28"/>
        </w:rPr>
        <w:t>Социальные услуги предоставляются получателям социальных услуг за плату или частичную плату.</w:t>
      </w:r>
    </w:p>
    <w:p w:rsidR="008B5CCE" w:rsidRPr="00FE1187" w:rsidRDefault="008B5CCE" w:rsidP="00FE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87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бесплатно:</w:t>
      </w:r>
    </w:p>
    <w:p w:rsidR="008B5CCE" w:rsidRPr="00FE1187" w:rsidRDefault="00542A9B" w:rsidP="006F0B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87">
        <w:rPr>
          <w:rFonts w:ascii="Times New Roman" w:hAnsi="Times New Roman" w:cs="Times New Roman"/>
          <w:sz w:val="28"/>
          <w:szCs w:val="28"/>
        </w:rPr>
        <w:t xml:space="preserve">1) </w:t>
      </w:r>
      <w:r w:rsidR="008B5CCE" w:rsidRPr="00FE1187">
        <w:rPr>
          <w:rFonts w:ascii="Times New Roman" w:hAnsi="Times New Roman" w:cs="Times New Roman"/>
          <w:sz w:val="28"/>
          <w:szCs w:val="28"/>
        </w:rPr>
        <w:t>несовершеннолетним;</w:t>
      </w:r>
    </w:p>
    <w:p w:rsidR="00542A9B" w:rsidRPr="00FE1187" w:rsidRDefault="00542A9B" w:rsidP="00FE118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1187">
        <w:rPr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542A9B" w:rsidRPr="00FE1187" w:rsidRDefault="00542A9B" w:rsidP="00FE118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1187">
        <w:rPr>
          <w:sz w:val="28"/>
          <w:szCs w:val="28"/>
        </w:rPr>
        <w:t xml:space="preserve">3) получателям социальных услуг, если на дату обращения их среднедушевой доход, рассчитанный в соответствии с </w:t>
      </w:r>
      <w:hyperlink r:id="rId5" w:history="1">
        <w:r w:rsidRPr="00FE1187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Российской Федерации от 18 октября 2014 года N 1075 "Об утверждении Правил определения среднедушевого дохода для предоставления социальных услуг бесплатно"</w:t>
        </w:r>
      </w:hyperlink>
      <w:r w:rsidRPr="00FE1187">
        <w:rPr>
          <w:sz w:val="28"/>
          <w:szCs w:val="28"/>
        </w:rPr>
        <w:t>, ниже предельной величины или равен предельной величине среднедушевого дохода для предоставления социальных услуг бесплатно в Иркутской области.</w:t>
      </w:r>
    </w:p>
    <w:p w:rsidR="00542A9B" w:rsidRPr="00FE1187" w:rsidRDefault="00542A9B" w:rsidP="00FE118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1187">
        <w:rPr>
          <w:sz w:val="28"/>
          <w:szCs w:val="28"/>
        </w:rPr>
        <w:t xml:space="preserve">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статьей 4 </w:t>
      </w:r>
      <w:hyperlink r:id="rId6" w:history="1">
        <w:r w:rsidRPr="00FE1187">
          <w:rPr>
            <w:rStyle w:val="a4"/>
            <w:color w:val="auto"/>
            <w:sz w:val="28"/>
            <w:szCs w:val="28"/>
            <w:u w:val="none"/>
          </w:rPr>
          <w:t>Закона Иркутской области от 1 декабря 2014 года № 144-ОЗ "Об отдельных вопросах социального обслуживания граждан в Иркутской области"</w:t>
        </w:r>
      </w:hyperlink>
      <w:r w:rsidRPr="00FE1187">
        <w:rPr>
          <w:sz w:val="28"/>
          <w:szCs w:val="28"/>
        </w:rPr>
        <w:t>.</w:t>
      </w:r>
    </w:p>
    <w:p w:rsidR="00542A9B" w:rsidRPr="00FE1187" w:rsidRDefault="00542A9B" w:rsidP="00FE118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1187">
        <w:rPr>
          <w:sz w:val="28"/>
          <w:szCs w:val="28"/>
        </w:rPr>
        <w:t>Размер платы за предоставление социальных услуг определяется в договоре о предоставлении социальных услуг.</w:t>
      </w:r>
    </w:p>
    <w:p w:rsidR="00542A9B" w:rsidRPr="00FE1187" w:rsidRDefault="00542A9B" w:rsidP="00FE1187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CCE" w:rsidRPr="00FE1187" w:rsidRDefault="008B5CCE" w:rsidP="00FE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5CCE" w:rsidRPr="00FE1187" w:rsidSect="00FE1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373"/>
    <w:multiLevelType w:val="hybridMultilevel"/>
    <w:tmpl w:val="84C26618"/>
    <w:lvl w:ilvl="0" w:tplc="54103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11814"/>
    <w:multiLevelType w:val="hybridMultilevel"/>
    <w:tmpl w:val="067ACEAE"/>
    <w:lvl w:ilvl="0" w:tplc="6F021F22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D4398"/>
    <w:multiLevelType w:val="hybridMultilevel"/>
    <w:tmpl w:val="E5C6A242"/>
    <w:lvl w:ilvl="0" w:tplc="DEDA031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DA11FD"/>
    <w:multiLevelType w:val="hybridMultilevel"/>
    <w:tmpl w:val="0136BE74"/>
    <w:lvl w:ilvl="0" w:tplc="AA2E3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C80DF8"/>
    <w:multiLevelType w:val="hybridMultilevel"/>
    <w:tmpl w:val="8ECCD246"/>
    <w:lvl w:ilvl="0" w:tplc="6876F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4"/>
    <w:rsid w:val="002C2F1D"/>
    <w:rsid w:val="00542A9B"/>
    <w:rsid w:val="006F0B79"/>
    <w:rsid w:val="00724C24"/>
    <w:rsid w:val="008B5CCE"/>
    <w:rsid w:val="00A5459A"/>
    <w:rsid w:val="00D360D7"/>
    <w:rsid w:val="00E96DC2"/>
    <w:rsid w:val="00FE1187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B73F"/>
  <w15:chartTrackingRefBased/>
  <w15:docId w15:val="{770F3695-D956-4187-A20D-FFF461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2A9B"/>
    <w:rPr>
      <w:color w:val="0000FF"/>
      <w:u w:val="single"/>
    </w:rPr>
  </w:style>
  <w:style w:type="paragraph" w:customStyle="1" w:styleId="formattext">
    <w:name w:val="formattext"/>
    <w:basedOn w:val="a"/>
    <w:rsid w:val="0054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3842811" TargetMode="External"/><Relationship Id="rId5" Type="http://schemas.openxmlformats.org/officeDocument/2006/relationships/hyperlink" Target="http://docs.cntd.ru/document/420227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Палатова</dc:creator>
  <cp:keywords/>
  <dc:description/>
  <cp:lastModifiedBy>1</cp:lastModifiedBy>
  <cp:revision>6</cp:revision>
  <dcterms:created xsi:type="dcterms:W3CDTF">2022-02-16T08:25:00Z</dcterms:created>
  <dcterms:modified xsi:type="dcterms:W3CDTF">2022-07-06T02:47:00Z</dcterms:modified>
</cp:coreProperties>
</file>